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4D480" w14:textId="506C2514" w:rsidR="00872587" w:rsidRPr="00BB6F92" w:rsidRDefault="00872587" w:rsidP="00872587">
      <w:pPr>
        <w:pStyle w:val="Betarp"/>
      </w:pPr>
      <w:r>
        <w:tab/>
      </w:r>
      <w:r>
        <w:tab/>
      </w:r>
      <w:r>
        <w:tab/>
      </w:r>
      <w:r>
        <w:tab/>
      </w:r>
      <w:r>
        <w:tab/>
      </w:r>
      <w:r>
        <w:tab/>
      </w:r>
      <w:r>
        <w:tab/>
      </w:r>
      <w:r w:rsidRPr="00BB6F92">
        <w:t>PATVIRTINTA</w:t>
      </w:r>
    </w:p>
    <w:p w14:paraId="3DFE7847" w14:textId="43139653" w:rsidR="003375A7" w:rsidRDefault="00872587" w:rsidP="003375A7">
      <w:pPr>
        <w:pStyle w:val="Betarp"/>
        <w:ind w:left="2160"/>
      </w:pPr>
      <w:r w:rsidRPr="00BB6F92">
        <w:tab/>
      </w:r>
      <w:r w:rsidRPr="00BB6F92">
        <w:tab/>
      </w:r>
      <w:r w:rsidRPr="00BB6F92">
        <w:tab/>
      </w:r>
      <w:r w:rsidRPr="00BB6F92">
        <w:tab/>
        <w:t>Šiaulių lopšelio-darželio ,,Bitė“</w:t>
      </w:r>
      <w:r w:rsidR="003375A7">
        <w:t xml:space="preserve"> </w:t>
      </w:r>
      <w:r w:rsidRPr="00BB6F92">
        <w:t xml:space="preserve">direktoriaus </w:t>
      </w:r>
    </w:p>
    <w:p w14:paraId="7C8BA19F" w14:textId="5D7B9FED" w:rsidR="00872587" w:rsidRPr="00BB6F92" w:rsidRDefault="00872587" w:rsidP="003375A7">
      <w:pPr>
        <w:pStyle w:val="Betarp"/>
        <w:ind w:left="4320" w:firstLine="720"/>
      </w:pPr>
      <w:r w:rsidRPr="00BB6F92">
        <w:t>202</w:t>
      </w:r>
      <w:r w:rsidR="003375A7">
        <w:t>6</w:t>
      </w:r>
      <w:r w:rsidRPr="00BB6F92">
        <w:t xml:space="preserve"> m. vasario </w:t>
      </w:r>
      <w:r w:rsidR="0054650F">
        <w:t xml:space="preserve">13 </w:t>
      </w:r>
      <w:r w:rsidRPr="00BB6F92">
        <w:t>d.</w:t>
      </w:r>
      <w:r w:rsidR="003375A7">
        <w:t xml:space="preserve"> </w:t>
      </w:r>
      <w:r w:rsidR="003A7B09" w:rsidRPr="00BB6F92">
        <w:t>įsakymu Nr. V3-</w:t>
      </w:r>
      <w:r w:rsidR="0054650F">
        <w:t>32</w:t>
      </w:r>
      <w:r w:rsidR="003A7B09" w:rsidRPr="00BB6F92">
        <w:t xml:space="preserve"> </w:t>
      </w:r>
      <w:r w:rsidRPr="00BB6F92">
        <w:t>(1.6.)</w:t>
      </w:r>
    </w:p>
    <w:p w14:paraId="3DBDE9E2" w14:textId="224B3AAB" w:rsidR="000F60E4" w:rsidRPr="00BB6F92" w:rsidRDefault="000F60E4" w:rsidP="00872587">
      <w:pPr>
        <w:spacing w:after="0" w:line="240" w:lineRule="auto"/>
        <w:jc w:val="both"/>
        <w:rPr>
          <w:rFonts w:ascii="Times New Roman" w:eastAsia="Times New Roman" w:hAnsi="Times New Roman" w:cs="Times New Roman"/>
          <w:b/>
          <w:color w:val="000000"/>
          <w:kern w:val="0"/>
          <w:sz w:val="24"/>
          <w:szCs w:val="24"/>
          <w14:ligatures w14:val="none"/>
        </w:rPr>
      </w:pPr>
    </w:p>
    <w:p w14:paraId="79573B4B" w14:textId="77777777" w:rsidR="00872587" w:rsidRPr="00BB6F92" w:rsidRDefault="00872587" w:rsidP="000F60E4">
      <w:pPr>
        <w:spacing w:after="0" w:line="240" w:lineRule="auto"/>
        <w:jc w:val="center"/>
        <w:rPr>
          <w:rFonts w:ascii="Times New Roman" w:eastAsia="Times New Roman" w:hAnsi="Times New Roman" w:cs="Times New Roman"/>
          <w:b/>
          <w:color w:val="000000"/>
          <w:kern w:val="0"/>
          <w:sz w:val="24"/>
          <w:szCs w:val="24"/>
          <w14:ligatures w14:val="none"/>
        </w:rPr>
      </w:pPr>
    </w:p>
    <w:p w14:paraId="17D65C1A" w14:textId="77777777" w:rsidR="00E1194E" w:rsidRPr="00BB6F92" w:rsidRDefault="002D0095" w:rsidP="000F60E4">
      <w:pPr>
        <w:spacing w:after="0" w:line="240" w:lineRule="auto"/>
        <w:jc w:val="center"/>
        <w:rPr>
          <w:rFonts w:ascii="Times New Roman" w:eastAsia="Times New Roman" w:hAnsi="Times New Roman" w:cs="Times New Roman"/>
          <w:b/>
          <w:color w:val="000000"/>
          <w:kern w:val="0"/>
          <w:sz w:val="24"/>
          <w:szCs w:val="24"/>
          <w14:ligatures w14:val="none"/>
        </w:rPr>
      </w:pPr>
      <w:r w:rsidRPr="00BB6F92">
        <w:rPr>
          <w:rFonts w:ascii="Times New Roman" w:eastAsia="Times New Roman" w:hAnsi="Times New Roman" w:cs="Times New Roman"/>
          <w:b/>
          <w:color w:val="000000"/>
          <w:kern w:val="0"/>
          <w:sz w:val="24"/>
          <w:szCs w:val="24"/>
          <w14:ligatures w14:val="none"/>
        </w:rPr>
        <w:t xml:space="preserve">ŠIAULIŲ LOPŠELIO-DARŽELIO ,,BITĖ“ </w:t>
      </w:r>
    </w:p>
    <w:p w14:paraId="39C24AE2" w14:textId="58E9AE73" w:rsidR="000F60E4" w:rsidRPr="00BB6F92" w:rsidRDefault="000F60E4" w:rsidP="000F60E4">
      <w:pPr>
        <w:spacing w:after="0" w:line="240" w:lineRule="auto"/>
        <w:jc w:val="center"/>
        <w:rPr>
          <w:rFonts w:ascii="Times New Roman" w:eastAsia="Times New Roman" w:hAnsi="Times New Roman" w:cs="Times New Roman"/>
          <w:b/>
          <w:color w:val="000000"/>
          <w:kern w:val="0"/>
          <w:sz w:val="24"/>
          <w:szCs w:val="24"/>
          <w14:ligatures w14:val="none"/>
        </w:rPr>
      </w:pPr>
      <w:r w:rsidRPr="00BB6F92">
        <w:rPr>
          <w:rFonts w:ascii="Times New Roman" w:eastAsia="Times New Roman" w:hAnsi="Times New Roman" w:cs="Times New Roman"/>
          <w:b/>
          <w:color w:val="000000"/>
          <w:kern w:val="0"/>
          <w:sz w:val="24"/>
          <w:szCs w:val="24"/>
          <w14:ligatures w14:val="none"/>
        </w:rPr>
        <w:t>DOVANŲ</w:t>
      </w:r>
      <w:r w:rsidR="00E1194E" w:rsidRPr="00BB6F92">
        <w:rPr>
          <w:rFonts w:ascii="Times New Roman" w:eastAsia="Times New Roman" w:hAnsi="Times New Roman" w:cs="Times New Roman"/>
          <w:b/>
          <w:color w:val="000000"/>
          <w:kern w:val="0"/>
          <w:sz w:val="24"/>
          <w:szCs w:val="24"/>
          <w14:ligatures w14:val="none"/>
        </w:rPr>
        <w:t xml:space="preserve"> POLITIKOS </w:t>
      </w:r>
      <w:r w:rsidRPr="00BB6F92">
        <w:rPr>
          <w:rFonts w:ascii="Times New Roman" w:eastAsia="Times New Roman" w:hAnsi="Times New Roman" w:cs="Times New Roman"/>
          <w:b/>
          <w:color w:val="000000"/>
          <w:kern w:val="0"/>
          <w:sz w:val="24"/>
          <w:szCs w:val="24"/>
          <w14:ligatures w14:val="none"/>
        </w:rPr>
        <w:t>TVARKOS APRAŠAS</w:t>
      </w:r>
    </w:p>
    <w:p w14:paraId="6DBF9A63" w14:textId="77777777" w:rsidR="000F60E4" w:rsidRPr="00BB6F92" w:rsidRDefault="000F60E4" w:rsidP="000F60E4">
      <w:pPr>
        <w:spacing w:after="0" w:line="240" w:lineRule="auto"/>
        <w:jc w:val="center"/>
        <w:rPr>
          <w:rFonts w:ascii="Times New Roman" w:eastAsia="Times New Roman" w:hAnsi="Times New Roman" w:cs="Times New Roman"/>
          <w:b/>
          <w:color w:val="000000"/>
          <w:kern w:val="0"/>
          <w:sz w:val="24"/>
          <w:szCs w:val="24"/>
          <w14:ligatures w14:val="none"/>
        </w:rPr>
      </w:pPr>
    </w:p>
    <w:p w14:paraId="6A92C372" w14:textId="77777777" w:rsidR="000F60E4" w:rsidRPr="00BB6F92" w:rsidRDefault="000F60E4" w:rsidP="000F60E4">
      <w:pPr>
        <w:widowControl w:val="0"/>
        <w:tabs>
          <w:tab w:val="left" w:pos="3402"/>
        </w:tabs>
        <w:snapToGrid w:val="0"/>
        <w:spacing w:after="0" w:line="240" w:lineRule="auto"/>
        <w:jc w:val="center"/>
        <w:rPr>
          <w:rFonts w:ascii="Times New Roman" w:eastAsia="Times New Roman" w:hAnsi="Times New Roman" w:cs="Times New Roman"/>
          <w:b/>
          <w:bCs/>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I SKYRIUS</w:t>
      </w:r>
    </w:p>
    <w:p w14:paraId="1B60D371" w14:textId="77777777" w:rsidR="000F60E4" w:rsidRPr="00BB6F92" w:rsidRDefault="000F60E4" w:rsidP="000F60E4">
      <w:pPr>
        <w:widowControl w:val="0"/>
        <w:tabs>
          <w:tab w:val="left" w:pos="3402"/>
        </w:tabs>
        <w:snapToGrid w:val="0"/>
        <w:spacing w:after="0" w:line="240" w:lineRule="auto"/>
        <w:jc w:val="center"/>
        <w:rPr>
          <w:rFonts w:ascii="Times New Roman" w:eastAsia="Times New Roman" w:hAnsi="Times New Roman" w:cs="Times New Roman"/>
          <w:b/>
          <w:bCs/>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BENDROSIOS NUOSTATOS</w:t>
      </w:r>
    </w:p>
    <w:p w14:paraId="6C9C6685" w14:textId="77777777" w:rsidR="000F60E4" w:rsidRPr="00BB6F92" w:rsidRDefault="000F60E4" w:rsidP="000F60E4">
      <w:pPr>
        <w:widowControl w:val="0"/>
        <w:tabs>
          <w:tab w:val="left" w:pos="1134"/>
        </w:tabs>
        <w:snapToGrid w:val="0"/>
        <w:spacing w:after="0" w:line="240" w:lineRule="auto"/>
        <w:jc w:val="center"/>
        <w:rPr>
          <w:rFonts w:ascii="Times New Roman" w:eastAsia="Times New Roman" w:hAnsi="Times New Roman" w:cs="Times New Roman"/>
          <w:i/>
          <w:iCs/>
          <w:kern w:val="0"/>
          <w:sz w:val="24"/>
          <w:szCs w:val="24"/>
          <w14:ligatures w14:val="none"/>
        </w:rPr>
      </w:pPr>
    </w:p>
    <w:p w14:paraId="2847138E" w14:textId="78DC5F9E" w:rsidR="002D0095" w:rsidRPr="00BB6F92" w:rsidRDefault="000F60E4" w:rsidP="002D0095">
      <w:pPr>
        <w:widowControl w:val="0"/>
        <w:tabs>
          <w:tab w:val="left" w:pos="284"/>
          <w:tab w:val="left" w:pos="900"/>
        </w:tabs>
        <w:snapToGrid w:val="0"/>
        <w:spacing w:after="0" w:line="240" w:lineRule="auto"/>
        <w:ind w:firstLine="709"/>
        <w:jc w:val="both"/>
        <w:rPr>
          <w:rFonts w:ascii="Times New Roman" w:eastAsia="Times New Roman" w:hAnsi="Times New Roman" w:cs="Times New Roman"/>
          <w:color w:val="000000"/>
          <w:kern w:val="0"/>
          <w:sz w:val="24"/>
          <w:szCs w:val="24"/>
          <w14:ligatures w14:val="none"/>
        </w:rPr>
      </w:pPr>
      <w:r w:rsidRPr="00BB6F92">
        <w:rPr>
          <w:rFonts w:ascii="Times New Roman" w:eastAsia="Times New Roman" w:hAnsi="Times New Roman" w:cs="Times New Roman"/>
          <w:kern w:val="0"/>
          <w:sz w:val="24"/>
          <w:szCs w:val="24"/>
          <w14:ligatures w14:val="none"/>
        </w:rPr>
        <w:t xml:space="preserve">1. </w:t>
      </w:r>
      <w:r w:rsidR="00A205BB" w:rsidRPr="00BB6F92">
        <w:rPr>
          <w:rFonts w:ascii="Times New Roman" w:eastAsia="Times New Roman" w:hAnsi="Times New Roman" w:cs="Times New Roman"/>
          <w:kern w:val="0"/>
          <w:sz w:val="24"/>
          <w:szCs w:val="24"/>
          <w14:ligatures w14:val="none"/>
        </w:rPr>
        <w:t>Šiaulių lopšelio-darželio ,,Bitė“</w:t>
      </w:r>
      <w:r w:rsidR="00E1194E" w:rsidRPr="00BB6F92">
        <w:rPr>
          <w:rFonts w:ascii="Times New Roman" w:eastAsia="Times New Roman" w:hAnsi="Times New Roman" w:cs="Times New Roman"/>
          <w:color w:val="000000"/>
          <w:kern w:val="0"/>
          <w:sz w:val="24"/>
          <w:szCs w:val="24"/>
          <w14:ligatures w14:val="none"/>
        </w:rPr>
        <w:t xml:space="preserve"> (toliau – lopšelis-darželis)</w:t>
      </w:r>
      <w:r w:rsidR="00A205BB" w:rsidRPr="00BB6F92">
        <w:rPr>
          <w:rFonts w:ascii="Times New Roman" w:eastAsia="Times New Roman" w:hAnsi="Times New Roman" w:cs="Times New Roman"/>
          <w:kern w:val="0"/>
          <w:sz w:val="24"/>
          <w:szCs w:val="24"/>
          <w14:ligatures w14:val="none"/>
        </w:rPr>
        <w:t xml:space="preserve"> d</w:t>
      </w:r>
      <w:r w:rsidRPr="00BB6F92">
        <w:rPr>
          <w:rFonts w:ascii="Times New Roman" w:eastAsia="Times New Roman" w:hAnsi="Times New Roman" w:cs="Times New Roman"/>
          <w:kern w:val="0"/>
          <w:sz w:val="24"/>
          <w:szCs w:val="24"/>
          <w14:ligatures w14:val="none"/>
        </w:rPr>
        <w:t>ovanų</w:t>
      </w:r>
      <w:r w:rsidR="00E1194E" w:rsidRPr="00BB6F92">
        <w:rPr>
          <w:rFonts w:ascii="Times New Roman" w:eastAsia="Times New Roman" w:hAnsi="Times New Roman" w:cs="Times New Roman"/>
          <w:kern w:val="0"/>
          <w:sz w:val="24"/>
          <w:szCs w:val="24"/>
          <w14:ligatures w14:val="none"/>
        </w:rPr>
        <w:t xml:space="preserve"> politikos</w:t>
      </w:r>
      <w:r w:rsidRPr="00BB6F92">
        <w:rPr>
          <w:rFonts w:ascii="Times New Roman" w:eastAsia="Times New Roman" w:hAnsi="Times New Roman" w:cs="Times New Roman"/>
          <w:kern w:val="0"/>
          <w:sz w:val="24"/>
          <w:szCs w:val="24"/>
          <w14:ligatures w14:val="none"/>
        </w:rPr>
        <w:t xml:space="preserve"> tvarkos aprašas (toliau – </w:t>
      </w:r>
      <w:r w:rsidR="002D0095" w:rsidRPr="00BB6F92">
        <w:rPr>
          <w:rFonts w:ascii="Times New Roman" w:eastAsia="Times New Roman" w:hAnsi="Times New Roman" w:cs="Times New Roman"/>
          <w:kern w:val="0"/>
          <w:sz w:val="24"/>
          <w:szCs w:val="24"/>
          <w14:ligatures w14:val="none"/>
        </w:rPr>
        <w:t>Aprašas</w:t>
      </w:r>
      <w:r w:rsidRPr="00BB6F92">
        <w:rPr>
          <w:rFonts w:ascii="Times New Roman" w:eastAsia="Times New Roman" w:hAnsi="Times New Roman" w:cs="Times New Roman"/>
          <w:kern w:val="0"/>
          <w:sz w:val="24"/>
          <w:szCs w:val="24"/>
          <w14:ligatures w14:val="none"/>
        </w:rPr>
        <w:t xml:space="preserve">) nustato </w:t>
      </w:r>
      <w:bookmarkStart w:id="0" w:name="_Hlk158885625"/>
      <w:r w:rsidRPr="00BB6F92">
        <w:rPr>
          <w:rFonts w:ascii="Times New Roman" w:eastAsia="Times New Roman" w:hAnsi="Times New Roman" w:cs="Times New Roman"/>
          <w:kern w:val="0"/>
          <w:sz w:val="24"/>
          <w:szCs w:val="24"/>
          <w14:ligatures w14:val="none"/>
        </w:rPr>
        <w:t xml:space="preserve">dovanų, gautų pagal </w:t>
      </w:r>
      <w:r w:rsidR="00795F61" w:rsidRPr="00BB6F92">
        <w:rPr>
          <w:rFonts w:ascii="Times New Roman" w:eastAsia="Times New Roman" w:hAnsi="Times New Roman" w:cs="Times New Roman"/>
          <w:kern w:val="0"/>
          <w:sz w:val="24"/>
          <w:szCs w:val="24"/>
          <w14:ligatures w14:val="none"/>
        </w:rPr>
        <w:t xml:space="preserve">tarptautinį protokolą ar </w:t>
      </w:r>
      <w:r w:rsidRPr="00BB6F92">
        <w:rPr>
          <w:rFonts w:ascii="Times New Roman" w:eastAsia="Times New Roman" w:hAnsi="Times New Roman" w:cs="Times New Roman"/>
          <w:kern w:val="0"/>
          <w:sz w:val="24"/>
          <w:szCs w:val="24"/>
          <w14:ligatures w14:val="none"/>
        </w:rPr>
        <w:t>tradicijas, kurios įprastai yra susijusios su darbuotojo pareigomis, taip pat r</w:t>
      </w:r>
      <w:r w:rsidRPr="00BB6F92">
        <w:rPr>
          <w:rFonts w:ascii="Times New Roman" w:eastAsia="Times New Roman" w:hAnsi="Times New Roman" w:cs="Times New Roman"/>
          <w:bCs/>
          <w:color w:val="000000"/>
          <w:kern w:val="0"/>
          <w:sz w:val="24"/>
          <w:szCs w:val="24"/>
          <w14:ligatures w14:val="none"/>
        </w:rPr>
        <w:t>eprezentacijai skirtų dovanų su valstybės, įstaigos ir kitokia simbolika,</w:t>
      </w:r>
      <w:bookmarkEnd w:id="0"/>
      <w:r w:rsidRPr="00BB6F92">
        <w:rPr>
          <w:rFonts w:ascii="Times New Roman" w:eastAsia="Times New Roman" w:hAnsi="Times New Roman" w:cs="Times New Roman"/>
          <w:bCs/>
          <w:color w:val="000000"/>
          <w:kern w:val="0"/>
          <w:sz w:val="24"/>
          <w:szCs w:val="24"/>
          <w14:ligatures w14:val="none"/>
        </w:rPr>
        <w:t xml:space="preserve"> kurias gali gauti darbuotojai</w:t>
      </w:r>
      <w:r w:rsidRPr="00BB6F92">
        <w:rPr>
          <w:rFonts w:ascii="Times New Roman" w:eastAsia="Times New Roman" w:hAnsi="Times New Roman" w:cs="Times New Roman"/>
          <w:color w:val="000000"/>
          <w:kern w:val="0"/>
          <w:sz w:val="24"/>
          <w:szCs w:val="24"/>
          <w14:ligatures w14:val="none"/>
        </w:rPr>
        <w:t xml:space="preserve">, perdavimo, vertinimo, registravimo, apskaitos, saugojimo ir eksponavimo tvarką. </w:t>
      </w:r>
    </w:p>
    <w:p w14:paraId="31FE06A2" w14:textId="54344F61" w:rsidR="000F60E4" w:rsidRPr="00BB6F92" w:rsidRDefault="000F60E4" w:rsidP="000F60E4">
      <w:pPr>
        <w:widowControl w:val="0"/>
        <w:tabs>
          <w:tab w:val="left" w:pos="284"/>
          <w:tab w:val="left" w:pos="900"/>
        </w:tabs>
        <w:snapToGrid w:val="0"/>
        <w:spacing w:after="0" w:line="240" w:lineRule="auto"/>
        <w:ind w:firstLine="709"/>
        <w:jc w:val="both"/>
        <w:rPr>
          <w:rFonts w:ascii="Times New Roman" w:eastAsia="Times New Roman" w:hAnsi="Times New Roman" w:cs="Times New Roman"/>
          <w:color w:val="000000"/>
          <w:kern w:val="0"/>
          <w:sz w:val="24"/>
          <w:szCs w:val="24"/>
          <w14:ligatures w14:val="none"/>
        </w:rPr>
      </w:pPr>
      <w:r w:rsidRPr="00BB6F92">
        <w:rPr>
          <w:rFonts w:ascii="Times New Roman" w:eastAsia="Times New Roman" w:hAnsi="Times New Roman" w:cs="Times New Roman"/>
          <w:color w:val="000000"/>
          <w:kern w:val="0"/>
          <w:sz w:val="24"/>
          <w:szCs w:val="24"/>
          <w14:ligatures w14:val="none"/>
        </w:rPr>
        <w:t xml:space="preserve">2. </w:t>
      </w:r>
      <w:r w:rsidR="00FC3C0C">
        <w:rPr>
          <w:rFonts w:ascii="Times New Roman" w:eastAsia="Times New Roman" w:hAnsi="Times New Roman" w:cs="Times New Roman"/>
          <w:color w:val="000000"/>
          <w:kern w:val="0"/>
          <w:sz w:val="24"/>
          <w:szCs w:val="24"/>
          <w14:ligatures w14:val="none"/>
        </w:rPr>
        <w:t>Aprašas</w:t>
      </w:r>
      <w:r w:rsidRPr="00BB6F92">
        <w:rPr>
          <w:rFonts w:ascii="Times New Roman" w:eastAsia="Times New Roman" w:hAnsi="Times New Roman" w:cs="Times New Roman"/>
          <w:color w:val="000000"/>
          <w:kern w:val="0"/>
          <w:sz w:val="24"/>
          <w:szCs w:val="24"/>
          <w14:ligatures w14:val="none"/>
        </w:rPr>
        <w:t xml:space="preserve"> parengtas vadovaujantis Lietuvos Respublikos viešųjų ir privačių interesų derinimo įstatymu (toliau – Įstatymas), Lietuvos Respublikos korupcijos prevencijos įstatymu,</w:t>
      </w:r>
      <w:r w:rsidR="00106866" w:rsidRPr="00BB6F92">
        <w:rPr>
          <w:rFonts w:ascii="Times New Roman" w:eastAsia="Times New Roman" w:hAnsi="Times New Roman" w:cs="Times New Roman"/>
          <w:color w:val="000000"/>
          <w:kern w:val="0"/>
          <w:sz w:val="24"/>
          <w:szCs w:val="24"/>
          <w14:ligatures w14:val="none"/>
        </w:rPr>
        <w:t xml:space="preserve"> </w:t>
      </w:r>
      <w:r w:rsidR="00106866" w:rsidRPr="00BB6F92">
        <w:rPr>
          <w:rStyle w:val="cf01"/>
          <w:rFonts w:ascii="Times New Roman" w:hAnsi="Times New Roman" w:cs="Times New Roman"/>
          <w:sz w:val="24"/>
          <w:szCs w:val="24"/>
        </w:rPr>
        <w:t xml:space="preserve"> </w:t>
      </w:r>
      <w:r w:rsidRPr="00BB6F92">
        <w:rPr>
          <w:rFonts w:ascii="Times New Roman" w:eastAsia="Times New Roman" w:hAnsi="Times New Roman" w:cs="Times New Roman"/>
          <w:color w:val="000000"/>
          <w:kern w:val="0"/>
          <w:sz w:val="24"/>
          <w:szCs w:val="24"/>
          <w14:ligatures w14:val="none"/>
        </w:rPr>
        <w:t>Vyriausiosios tarnybinės etikos komisijos rekomendacinėmis</w:t>
      </w:r>
      <w:r w:rsidR="00106866" w:rsidRPr="00BB6F92">
        <w:rPr>
          <w:rFonts w:ascii="Times New Roman" w:eastAsia="Times New Roman" w:hAnsi="Times New Roman" w:cs="Times New Roman"/>
          <w:color w:val="000000"/>
          <w:kern w:val="0"/>
          <w:sz w:val="24"/>
          <w:szCs w:val="24"/>
          <w14:ligatures w14:val="none"/>
        </w:rPr>
        <w:t xml:space="preserve"> </w:t>
      </w:r>
      <w:r w:rsidR="00106866" w:rsidRPr="00BB6F92">
        <w:rPr>
          <w:rStyle w:val="cf01"/>
          <w:rFonts w:ascii="Times New Roman" w:hAnsi="Times New Roman" w:cs="Times New Roman"/>
          <w:sz w:val="24"/>
          <w:szCs w:val="24"/>
        </w:rPr>
        <w:t>gairėmis dėl dovanų ar paslaugų priėmimo apribojimų</w:t>
      </w:r>
      <w:r w:rsidRPr="00BB6F92">
        <w:rPr>
          <w:rFonts w:ascii="Times New Roman" w:eastAsia="Times New Roman" w:hAnsi="Times New Roman" w:cs="Times New Roman"/>
          <w:color w:val="000000"/>
          <w:kern w:val="0"/>
          <w:sz w:val="24"/>
          <w:szCs w:val="24"/>
          <w14:ligatures w14:val="none"/>
        </w:rPr>
        <w:t xml:space="preserve">. </w:t>
      </w:r>
    </w:p>
    <w:p w14:paraId="7F36F6BD" w14:textId="33050323" w:rsidR="005F4982" w:rsidRPr="00BB6F92" w:rsidRDefault="005F4982" w:rsidP="000F60E4">
      <w:pPr>
        <w:widowControl w:val="0"/>
        <w:tabs>
          <w:tab w:val="left" w:pos="284"/>
          <w:tab w:val="left" w:pos="900"/>
        </w:tabs>
        <w:snapToGrid w:val="0"/>
        <w:spacing w:after="0" w:line="240" w:lineRule="auto"/>
        <w:ind w:firstLine="709"/>
        <w:jc w:val="both"/>
        <w:rPr>
          <w:rFonts w:ascii="Times New Roman" w:hAnsi="Times New Roman" w:cs="Times New Roman"/>
          <w:sz w:val="24"/>
          <w:szCs w:val="24"/>
        </w:rPr>
      </w:pPr>
      <w:r w:rsidRPr="00BB6F92">
        <w:rPr>
          <w:rFonts w:ascii="Times New Roman" w:hAnsi="Times New Roman" w:cs="Times New Roman"/>
          <w:sz w:val="24"/>
          <w:szCs w:val="24"/>
        </w:rPr>
        <w:t xml:space="preserve">3. Pagal </w:t>
      </w:r>
      <w:r w:rsidR="00FC3C0C">
        <w:rPr>
          <w:rFonts w:ascii="Times New Roman" w:hAnsi="Times New Roman" w:cs="Times New Roman"/>
          <w:sz w:val="24"/>
          <w:szCs w:val="24"/>
        </w:rPr>
        <w:t>Aprašą</w:t>
      </w:r>
      <w:r w:rsidRPr="00BB6F92">
        <w:rPr>
          <w:rFonts w:ascii="Times New Roman" w:hAnsi="Times New Roman" w:cs="Times New Roman"/>
          <w:sz w:val="24"/>
          <w:szCs w:val="24"/>
        </w:rPr>
        <w:t xml:space="preserve"> registruotinos dovanos yra tik tos, kurias Darbuotojai gauna pagal tarptautinį protokolą ar tradicijas, kurios įprastai yra susijusios su darbuotojo tarnybine padėtimi ar tarnybinėmis pareigomis, taip pat reprezentacijai skirtos dovanos, kurių vertė yra didesnė nei </w:t>
      </w:r>
      <w:r w:rsidR="00106866" w:rsidRPr="00BB6F92">
        <w:rPr>
          <w:rFonts w:ascii="Times New Roman" w:hAnsi="Times New Roman" w:cs="Times New Roman"/>
          <w:sz w:val="24"/>
          <w:szCs w:val="24"/>
        </w:rPr>
        <w:t>20</w:t>
      </w:r>
      <w:r w:rsidRPr="00BB6F92">
        <w:rPr>
          <w:rFonts w:ascii="Times New Roman" w:hAnsi="Times New Roman" w:cs="Times New Roman"/>
          <w:sz w:val="24"/>
          <w:szCs w:val="24"/>
        </w:rPr>
        <w:t xml:space="preserve"> eurų.</w:t>
      </w:r>
    </w:p>
    <w:p w14:paraId="3992C3B2" w14:textId="556885C0" w:rsidR="005F4982" w:rsidRPr="00BB6F92" w:rsidRDefault="005F4982" w:rsidP="000F60E4">
      <w:pPr>
        <w:widowControl w:val="0"/>
        <w:tabs>
          <w:tab w:val="left" w:pos="284"/>
          <w:tab w:val="left" w:pos="900"/>
        </w:tabs>
        <w:snapToGrid w:val="0"/>
        <w:spacing w:after="0" w:line="240" w:lineRule="auto"/>
        <w:ind w:firstLine="709"/>
        <w:jc w:val="both"/>
        <w:rPr>
          <w:rFonts w:ascii="Times New Roman" w:hAnsi="Times New Roman" w:cs="Times New Roman"/>
          <w:sz w:val="24"/>
          <w:szCs w:val="24"/>
        </w:rPr>
      </w:pPr>
      <w:r w:rsidRPr="00BB6F92">
        <w:rPr>
          <w:rFonts w:ascii="Times New Roman" w:eastAsia="Times New Roman" w:hAnsi="Times New Roman" w:cs="Times New Roman"/>
          <w:color w:val="000000"/>
          <w:kern w:val="0"/>
          <w:sz w:val="24"/>
          <w:szCs w:val="24"/>
          <w14:ligatures w14:val="none"/>
        </w:rPr>
        <w:t xml:space="preserve">4. </w:t>
      </w:r>
      <w:r w:rsidR="00106866" w:rsidRPr="00BB6F92">
        <w:rPr>
          <w:rFonts w:ascii="Times New Roman" w:hAnsi="Times New Roman" w:cs="Times New Roman"/>
          <w:sz w:val="24"/>
          <w:szCs w:val="24"/>
        </w:rPr>
        <w:t>Dovanos</w:t>
      </w:r>
      <w:r w:rsidRPr="00BB6F92">
        <w:rPr>
          <w:rFonts w:ascii="Times New Roman" w:hAnsi="Times New Roman" w:cs="Times New Roman"/>
          <w:sz w:val="24"/>
          <w:szCs w:val="24"/>
        </w:rPr>
        <w:t xml:space="preserve"> (ne brangesn</w:t>
      </w:r>
      <w:r w:rsidR="00106866" w:rsidRPr="00BB6F92">
        <w:rPr>
          <w:rFonts w:ascii="Times New Roman" w:hAnsi="Times New Roman" w:cs="Times New Roman"/>
          <w:sz w:val="24"/>
          <w:szCs w:val="24"/>
        </w:rPr>
        <w:t>es</w:t>
      </w:r>
      <w:r w:rsidRPr="00BB6F92">
        <w:rPr>
          <w:rFonts w:ascii="Times New Roman" w:hAnsi="Times New Roman" w:cs="Times New Roman"/>
          <w:sz w:val="24"/>
          <w:szCs w:val="24"/>
        </w:rPr>
        <w:t xml:space="preserve"> nei 20 eurų, </w:t>
      </w:r>
      <w:r w:rsidR="0099328E" w:rsidRPr="00BB6F92">
        <w:rPr>
          <w:rFonts w:ascii="Times New Roman" w:hAnsi="Times New Roman" w:cs="Times New Roman"/>
          <w:sz w:val="24"/>
          <w:szCs w:val="24"/>
        </w:rPr>
        <w:t>neregistruojam</w:t>
      </w:r>
      <w:r w:rsidR="00106866" w:rsidRPr="00BB6F92">
        <w:rPr>
          <w:rFonts w:ascii="Times New Roman" w:hAnsi="Times New Roman" w:cs="Times New Roman"/>
          <w:sz w:val="24"/>
          <w:szCs w:val="24"/>
        </w:rPr>
        <w:t>os</w:t>
      </w:r>
      <w:r w:rsidRPr="00BB6F92">
        <w:rPr>
          <w:rFonts w:ascii="Times New Roman" w:hAnsi="Times New Roman" w:cs="Times New Roman"/>
          <w:sz w:val="24"/>
          <w:szCs w:val="24"/>
        </w:rPr>
        <w:t>):</w:t>
      </w:r>
    </w:p>
    <w:p w14:paraId="5FD085E4" w14:textId="1B1EEB71" w:rsidR="005F4982" w:rsidRPr="00BB6F92" w:rsidRDefault="00795F61" w:rsidP="000F60E4">
      <w:pPr>
        <w:widowControl w:val="0"/>
        <w:tabs>
          <w:tab w:val="left" w:pos="284"/>
          <w:tab w:val="left" w:pos="900"/>
        </w:tabs>
        <w:snapToGrid w:val="0"/>
        <w:spacing w:after="0" w:line="240" w:lineRule="auto"/>
        <w:ind w:firstLine="709"/>
        <w:jc w:val="both"/>
        <w:rPr>
          <w:rFonts w:ascii="Times New Roman" w:hAnsi="Times New Roman" w:cs="Times New Roman"/>
          <w:sz w:val="24"/>
          <w:szCs w:val="24"/>
        </w:rPr>
      </w:pPr>
      <w:r w:rsidRPr="00BB6F92">
        <w:rPr>
          <w:rFonts w:ascii="Times New Roman" w:hAnsi="Times New Roman" w:cs="Times New Roman"/>
          <w:sz w:val="24"/>
          <w:szCs w:val="24"/>
        </w:rPr>
        <w:t xml:space="preserve">4.1. </w:t>
      </w:r>
      <w:r w:rsidR="005F4982" w:rsidRPr="00BB6F92">
        <w:rPr>
          <w:rFonts w:ascii="Times New Roman" w:hAnsi="Times New Roman" w:cs="Times New Roman"/>
          <w:sz w:val="24"/>
          <w:szCs w:val="24"/>
        </w:rPr>
        <w:t>Informacinę paskirtį turintys suvenyrai (brošiūros, bukletai, katalogai, kalendoriai su įmonės, įstaigos ar organizacijos ženklu</w:t>
      </w:r>
      <w:r w:rsidRPr="00BB6F92">
        <w:rPr>
          <w:rFonts w:ascii="Times New Roman" w:hAnsi="Times New Roman" w:cs="Times New Roman"/>
          <w:sz w:val="24"/>
          <w:szCs w:val="24"/>
        </w:rPr>
        <w:t>)</w:t>
      </w:r>
      <w:r w:rsidR="00FC3C0C">
        <w:rPr>
          <w:rFonts w:ascii="Times New Roman" w:hAnsi="Times New Roman" w:cs="Times New Roman"/>
          <w:sz w:val="24"/>
          <w:szCs w:val="24"/>
        </w:rPr>
        <w:t>;</w:t>
      </w:r>
    </w:p>
    <w:p w14:paraId="2606F211" w14:textId="6256248A" w:rsidR="005F4982" w:rsidRPr="00BB6F92" w:rsidRDefault="00795F61" w:rsidP="000F60E4">
      <w:pPr>
        <w:widowControl w:val="0"/>
        <w:tabs>
          <w:tab w:val="left" w:pos="284"/>
          <w:tab w:val="left" w:pos="900"/>
        </w:tabs>
        <w:snapToGrid w:val="0"/>
        <w:spacing w:after="0" w:line="240" w:lineRule="auto"/>
        <w:ind w:firstLine="709"/>
        <w:jc w:val="both"/>
        <w:rPr>
          <w:rFonts w:ascii="Times New Roman" w:hAnsi="Times New Roman" w:cs="Times New Roman"/>
          <w:sz w:val="24"/>
          <w:szCs w:val="24"/>
        </w:rPr>
      </w:pPr>
      <w:r w:rsidRPr="00BB6F92">
        <w:rPr>
          <w:rFonts w:ascii="Times New Roman" w:hAnsi="Times New Roman" w:cs="Times New Roman"/>
          <w:sz w:val="24"/>
          <w:szCs w:val="24"/>
        </w:rPr>
        <w:t xml:space="preserve">4.2. </w:t>
      </w:r>
      <w:r w:rsidR="005F4982" w:rsidRPr="00BB6F92">
        <w:rPr>
          <w:rFonts w:ascii="Times New Roman" w:hAnsi="Times New Roman" w:cs="Times New Roman"/>
          <w:sz w:val="24"/>
          <w:szCs w:val="24"/>
        </w:rPr>
        <w:t>Simbolinės reprezentacinės dovanos / suvenyrai (</w:t>
      </w:r>
      <w:r w:rsidR="00157F1C" w:rsidRPr="00BB6F92">
        <w:rPr>
          <w:rFonts w:ascii="Times New Roman" w:hAnsi="Times New Roman" w:cs="Times New Roman"/>
          <w:sz w:val="24"/>
          <w:szCs w:val="24"/>
        </w:rPr>
        <w:t>r</w:t>
      </w:r>
      <w:r w:rsidR="005F4982" w:rsidRPr="00BB6F92">
        <w:rPr>
          <w:rFonts w:ascii="Times New Roman" w:hAnsi="Times New Roman" w:cs="Times New Roman"/>
          <w:sz w:val="24"/>
          <w:szCs w:val="24"/>
        </w:rPr>
        <w:t>ašikliai, puodeliai, raktų pakabukai su įmonės, įstaigos arba organizacijos ženklu ir pan.)</w:t>
      </w:r>
      <w:r w:rsidR="00FC3C0C">
        <w:rPr>
          <w:rFonts w:ascii="Times New Roman" w:hAnsi="Times New Roman" w:cs="Times New Roman"/>
          <w:sz w:val="24"/>
          <w:szCs w:val="24"/>
        </w:rPr>
        <w:t>;</w:t>
      </w:r>
    </w:p>
    <w:p w14:paraId="613C47DC" w14:textId="0682DC5D" w:rsidR="005F4982" w:rsidRPr="00BB6F92" w:rsidRDefault="00157F1C" w:rsidP="000F60E4">
      <w:pPr>
        <w:widowControl w:val="0"/>
        <w:tabs>
          <w:tab w:val="left" w:pos="284"/>
          <w:tab w:val="left" w:pos="900"/>
        </w:tabs>
        <w:snapToGrid w:val="0"/>
        <w:spacing w:after="0" w:line="240" w:lineRule="auto"/>
        <w:ind w:firstLine="709"/>
        <w:jc w:val="both"/>
        <w:rPr>
          <w:rFonts w:ascii="Times New Roman" w:eastAsia="Times New Roman" w:hAnsi="Times New Roman" w:cs="Times New Roman"/>
          <w:color w:val="000000"/>
          <w:kern w:val="0"/>
          <w:sz w:val="24"/>
          <w:szCs w:val="24"/>
          <w14:ligatures w14:val="none"/>
        </w:rPr>
      </w:pPr>
      <w:r w:rsidRPr="00BB6F92">
        <w:rPr>
          <w:rFonts w:ascii="Times New Roman" w:hAnsi="Times New Roman" w:cs="Times New Roman"/>
          <w:sz w:val="24"/>
          <w:szCs w:val="24"/>
        </w:rPr>
        <w:t xml:space="preserve">4.3. </w:t>
      </w:r>
      <w:r w:rsidR="005F4982" w:rsidRPr="00BB6F92">
        <w:rPr>
          <w:rFonts w:ascii="Times New Roman" w:hAnsi="Times New Roman" w:cs="Times New Roman"/>
          <w:sz w:val="24"/>
          <w:szCs w:val="24"/>
        </w:rPr>
        <w:t xml:space="preserve">Simbolinės dovanos, gautos </w:t>
      </w:r>
      <w:r w:rsidRPr="00BB6F92">
        <w:rPr>
          <w:rFonts w:ascii="Times New Roman" w:hAnsi="Times New Roman" w:cs="Times New Roman"/>
          <w:sz w:val="24"/>
          <w:szCs w:val="24"/>
        </w:rPr>
        <w:t>valstybinių ar Rugsėjo 1-osios, Mokytojų dienos ar Paskutinio skambučio</w:t>
      </w:r>
      <w:r w:rsidR="005F4982" w:rsidRPr="00BB6F92">
        <w:rPr>
          <w:rFonts w:ascii="Times New Roman" w:hAnsi="Times New Roman" w:cs="Times New Roman"/>
          <w:sz w:val="24"/>
          <w:szCs w:val="24"/>
        </w:rPr>
        <w:t xml:space="preserve"> švenčių proga </w:t>
      </w:r>
      <w:r w:rsidRPr="00BB6F92">
        <w:rPr>
          <w:rFonts w:ascii="Times New Roman" w:hAnsi="Times New Roman" w:cs="Times New Roman"/>
          <w:sz w:val="24"/>
          <w:szCs w:val="24"/>
        </w:rPr>
        <w:t>(g</w:t>
      </w:r>
      <w:r w:rsidR="005F4982" w:rsidRPr="00BB6F92">
        <w:rPr>
          <w:rFonts w:ascii="Times New Roman" w:hAnsi="Times New Roman" w:cs="Times New Roman"/>
          <w:sz w:val="24"/>
          <w:szCs w:val="24"/>
        </w:rPr>
        <w:t xml:space="preserve">ėlės, </w:t>
      </w:r>
      <w:r w:rsidRPr="00BB6F92">
        <w:rPr>
          <w:rFonts w:ascii="Times New Roman" w:hAnsi="Times New Roman" w:cs="Times New Roman"/>
          <w:sz w:val="24"/>
          <w:szCs w:val="24"/>
        </w:rPr>
        <w:t xml:space="preserve">saldainiai, </w:t>
      </w:r>
      <w:r w:rsidR="005F4982" w:rsidRPr="00BB6F92">
        <w:rPr>
          <w:rFonts w:ascii="Times New Roman" w:hAnsi="Times New Roman" w:cs="Times New Roman"/>
          <w:sz w:val="24"/>
          <w:szCs w:val="24"/>
        </w:rPr>
        <w:t>atvirukai ar kita simbolinė atributika</w:t>
      </w:r>
      <w:r w:rsidRPr="00BB6F92">
        <w:rPr>
          <w:rFonts w:ascii="Times New Roman" w:hAnsi="Times New Roman" w:cs="Times New Roman"/>
          <w:sz w:val="24"/>
          <w:szCs w:val="24"/>
        </w:rPr>
        <w:t>)</w:t>
      </w:r>
      <w:r w:rsidR="00106866" w:rsidRPr="00BB6F92">
        <w:rPr>
          <w:rFonts w:ascii="Times New Roman" w:hAnsi="Times New Roman" w:cs="Times New Roman"/>
          <w:sz w:val="24"/>
          <w:szCs w:val="24"/>
        </w:rPr>
        <w:t>.</w:t>
      </w:r>
    </w:p>
    <w:p w14:paraId="79514193" w14:textId="010CAD82" w:rsidR="000F60E4" w:rsidRPr="00BB6F92" w:rsidRDefault="0099328E" w:rsidP="000F60E4">
      <w:pPr>
        <w:widowControl w:val="0"/>
        <w:tabs>
          <w:tab w:val="left" w:pos="284"/>
          <w:tab w:val="left" w:pos="900"/>
        </w:tabs>
        <w:snapToGrid w:val="0"/>
        <w:spacing w:after="0" w:line="240" w:lineRule="auto"/>
        <w:ind w:firstLine="709"/>
        <w:jc w:val="both"/>
        <w:rPr>
          <w:rFonts w:ascii="Times New Roman" w:eastAsia="Times New Roman" w:hAnsi="Times New Roman" w:cs="Times New Roman"/>
          <w:color w:val="000000"/>
          <w:kern w:val="0"/>
          <w:sz w:val="24"/>
          <w:szCs w:val="24"/>
          <w14:ligatures w14:val="none"/>
        </w:rPr>
      </w:pPr>
      <w:r w:rsidRPr="00BB6F92">
        <w:rPr>
          <w:rFonts w:ascii="Times New Roman" w:eastAsia="Times New Roman" w:hAnsi="Times New Roman" w:cs="Times New Roman"/>
          <w:color w:val="000000"/>
          <w:kern w:val="0"/>
          <w:sz w:val="24"/>
          <w:szCs w:val="24"/>
          <w14:ligatures w14:val="none"/>
        </w:rPr>
        <w:t>5</w:t>
      </w:r>
      <w:r w:rsidR="000F60E4" w:rsidRPr="00BB6F92">
        <w:rPr>
          <w:rFonts w:ascii="Times New Roman" w:eastAsia="Times New Roman" w:hAnsi="Times New Roman" w:cs="Times New Roman"/>
          <w:color w:val="000000"/>
          <w:kern w:val="0"/>
          <w:sz w:val="24"/>
          <w:szCs w:val="24"/>
          <w14:ligatures w14:val="none"/>
        </w:rPr>
        <w:t xml:space="preserve">. </w:t>
      </w:r>
      <w:r w:rsidR="00FC3C0C">
        <w:rPr>
          <w:rFonts w:ascii="Times New Roman" w:eastAsia="Times New Roman" w:hAnsi="Times New Roman" w:cs="Times New Roman"/>
          <w:color w:val="000000"/>
          <w:kern w:val="0"/>
          <w:sz w:val="24"/>
          <w:szCs w:val="24"/>
          <w14:ligatures w14:val="none"/>
        </w:rPr>
        <w:t>Apraše</w:t>
      </w:r>
      <w:r w:rsidR="000F60E4" w:rsidRPr="00BB6F92">
        <w:rPr>
          <w:rFonts w:ascii="Times New Roman" w:eastAsia="Times New Roman" w:hAnsi="Times New Roman" w:cs="Times New Roman"/>
          <w:color w:val="000000"/>
          <w:kern w:val="0"/>
          <w:sz w:val="24"/>
          <w:szCs w:val="24"/>
          <w14:ligatures w14:val="none"/>
        </w:rPr>
        <w:t xml:space="preserve"> vartojamos šios sąvokos:</w:t>
      </w:r>
    </w:p>
    <w:p w14:paraId="3D4DA49B" w14:textId="2463EA5D" w:rsidR="000F60E4" w:rsidRPr="00BB6F92" w:rsidRDefault="0099328E" w:rsidP="000F60E4">
      <w:pPr>
        <w:tabs>
          <w:tab w:val="left" w:pos="709"/>
        </w:tabs>
        <w:spacing w:after="0" w:line="240" w:lineRule="auto"/>
        <w:ind w:firstLine="709"/>
        <w:jc w:val="both"/>
        <w:rPr>
          <w:rFonts w:ascii="Times New Roman" w:eastAsia="Calibri" w:hAnsi="Times New Roman" w:cs="Times New Roman"/>
          <w:bCs/>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5</w:t>
      </w:r>
      <w:r w:rsidR="000F60E4" w:rsidRPr="00BB6F92">
        <w:rPr>
          <w:rFonts w:ascii="Times New Roman" w:eastAsia="Calibri" w:hAnsi="Times New Roman" w:cs="Times New Roman"/>
          <w:color w:val="000000"/>
          <w:kern w:val="0"/>
          <w:sz w:val="24"/>
          <w:szCs w:val="24"/>
          <w14:ligatures w14:val="none"/>
        </w:rPr>
        <w:t xml:space="preserve">.1. </w:t>
      </w:r>
      <w:r w:rsidR="002C2812" w:rsidRPr="00BB6F92">
        <w:rPr>
          <w:rFonts w:ascii="Times New Roman" w:eastAsia="Calibri" w:hAnsi="Times New Roman" w:cs="Times New Roman"/>
          <w:b/>
          <w:bCs/>
          <w:color w:val="000000"/>
          <w:kern w:val="0"/>
          <w:sz w:val="24"/>
          <w:szCs w:val="24"/>
          <w14:ligatures w14:val="none"/>
        </w:rPr>
        <w:t>Atsakingas darbuotojas</w:t>
      </w:r>
      <w:r w:rsidR="000F60E4" w:rsidRPr="00BB6F92">
        <w:rPr>
          <w:rFonts w:ascii="Times New Roman" w:eastAsia="Calibri" w:hAnsi="Times New Roman" w:cs="Times New Roman"/>
          <w:bCs/>
          <w:color w:val="000000"/>
          <w:kern w:val="0"/>
          <w:sz w:val="24"/>
          <w:szCs w:val="24"/>
          <w14:ligatures w14:val="none"/>
        </w:rPr>
        <w:t xml:space="preserve"> – </w:t>
      </w:r>
      <w:r w:rsidR="002C2812" w:rsidRPr="00BB6F92">
        <w:rPr>
          <w:rFonts w:ascii="Times New Roman" w:eastAsia="Times New Roman" w:hAnsi="Times New Roman" w:cs="Times New Roman"/>
          <w:color w:val="000000"/>
          <w:kern w:val="0"/>
          <w:sz w:val="24"/>
          <w:szCs w:val="24"/>
          <w14:ligatures w14:val="none"/>
        </w:rPr>
        <w:t>už korupcijai atsparios aplinkos kūrimą lopšelyje-darželyje atsaking</w:t>
      </w:r>
      <w:r w:rsidR="00FC3C0C">
        <w:rPr>
          <w:rFonts w:ascii="Times New Roman" w:eastAsia="Times New Roman" w:hAnsi="Times New Roman" w:cs="Times New Roman"/>
          <w:color w:val="000000"/>
          <w:kern w:val="0"/>
          <w:sz w:val="24"/>
          <w:szCs w:val="24"/>
          <w14:ligatures w14:val="none"/>
        </w:rPr>
        <w:t>as</w:t>
      </w:r>
      <w:r w:rsidR="002C2812" w:rsidRPr="00BB6F92">
        <w:rPr>
          <w:rFonts w:ascii="Times New Roman" w:eastAsia="Times New Roman" w:hAnsi="Times New Roman" w:cs="Times New Roman"/>
          <w:color w:val="000000"/>
          <w:kern w:val="0"/>
          <w:sz w:val="24"/>
          <w:szCs w:val="24"/>
          <w14:ligatures w14:val="none"/>
        </w:rPr>
        <w:t xml:space="preserve"> darbuotojas</w:t>
      </w:r>
      <w:r w:rsidR="00AA64B0" w:rsidRPr="00BB6F92">
        <w:rPr>
          <w:rFonts w:ascii="Times New Roman" w:eastAsia="Times New Roman" w:hAnsi="Times New Roman" w:cs="Times New Roman"/>
          <w:color w:val="000000"/>
          <w:kern w:val="0"/>
          <w:sz w:val="24"/>
          <w:szCs w:val="24"/>
          <w14:ligatures w14:val="none"/>
        </w:rPr>
        <w:t xml:space="preserve"> (lopšelio-darželio socialinis pedagogas).</w:t>
      </w:r>
      <w:r w:rsidR="002C2812" w:rsidRPr="00BB6F92">
        <w:rPr>
          <w:rFonts w:ascii="Times New Roman" w:eastAsia="Times New Roman" w:hAnsi="Times New Roman" w:cs="Times New Roman"/>
          <w:color w:val="000000"/>
          <w:kern w:val="0"/>
          <w:sz w:val="24"/>
          <w:szCs w:val="24"/>
          <w14:ligatures w14:val="none"/>
        </w:rPr>
        <w:t xml:space="preserve"> </w:t>
      </w:r>
    </w:p>
    <w:p w14:paraId="66B0A00E" w14:textId="6FC8424F" w:rsidR="000F60E4" w:rsidRPr="00BB6F92" w:rsidRDefault="0099328E" w:rsidP="000F60E4">
      <w:pPr>
        <w:tabs>
          <w:tab w:val="left" w:pos="709"/>
        </w:tabs>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bCs/>
          <w:color w:val="000000"/>
          <w:kern w:val="0"/>
          <w:sz w:val="24"/>
          <w:szCs w:val="24"/>
          <w14:ligatures w14:val="none"/>
        </w:rPr>
        <w:t>5</w:t>
      </w:r>
      <w:r w:rsidR="000F60E4" w:rsidRPr="00BB6F92">
        <w:rPr>
          <w:rFonts w:ascii="Times New Roman" w:eastAsia="Calibri" w:hAnsi="Times New Roman" w:cs="Times New Roman"/>
          <w:bCs/>
          <w:color w:val="000000"/>
          <w:kern w:val="0"/>
          <w:sz w:val="24"/>
          <w:szCs w:val="24"/>
          <w14:ligatures w14:val="none"/>
        </w:rPr>
        <w:t>.2.</w:t>
      </w:r>
      <w:r w:rsidR="000F60E4" w:rsidRPr="00BB6F92">
        <w:rPr>
          <w:rFonts w:ascii="Times New Roman" w:eastAsia="Calibri" w:hAnsi="Times New Roman" w:cs="Times New Roman"/>
          <w:b/>
          <w:bCs/>
          <w:color w:val="000000"/>
          <w:kern w:val="0"/>
          <w:sz w:val="24"/>
          <w:szCs w:val="24"/>
          <w14:ligatures w14:val="none"/>
        </w:rPr>
        <w:t xml:space="preserve"> Darbuotojas</w:t>
      </w:r>
      <w:r w:rsidR="000F60E4" w:rsidRPr="00BB6F92">
        <w:rPr>
          <w:rFonts w:ascii="Times New Roman" w:eastAsia="Calibri" w:hAnsi="Times New Roman" w:cs="Times New Roman"/>
          <w:bCs/>
          <w:color w:val="000000"/>
          <w:kern w:val="0"/>
          <w:sz w:val="24"/>
          <w:szCs w:val="24"/>
          <w14:ligatures w14:val="none"/>
        </w:rPr>
        <w:t xml:space="preserve"> – </w:t>
      </w:r>
      <w:r w:rsidR="000F60E4" w:rsidRPr="00BB6F92">
        <w:rPr>
          <w:rFonts w:ascii="Times New Roman" w:eastAsia="Calibri" w:hAnsi="Times New Roman" w:cs="Times New Roman"/>
          <w:color w:val="000000"/>
          <w:kern w:val="0"/>
          <w:sz w:val="24"/>
          <w:szCs w:val="24"/>
          <w14:ligatures w14:val="none"/>
        </w:rPr>
        <w:t>darbuotojas, dirbantis pagal darbo sutartį.</w:t>
      </w:r>
    </w:p>
    <w:p w14:paraId="661A03DE" w14:textId="7F5377FA" w:rsidR="000F60E4" w:rsidRPr="00BB6F92" w:rsidRDefault="0099328E" w:rsidP="000F60E4">
      <w:pPr>
        <w:tabs>
          <w:tab w:val="left" w:pos="709"/>
        </w:tabs>
        <w:spacing w:after="0" w:line="240" w:lineRule="auto"/>
        <w:ind w:firstLine="709"/>
        <w:jc w:val="both"/>
        <w:rPr>
          <w:rFonts w:ascii="Times New Roman" w:eastAsia="Calibri" w:hAnsi="Times New Roman" w:cs="Times New Roman"/>
          <w:kern w:val="0"/>
          <w:sz w:val="24"/>
          <w:szCs w:val="24"/>
          <w14:ligatures w14:val="none"/>
        </w:rPr>
      </w:pPr>
      <w:r w:rsidRPr="00BB6F92">
        <w:rPr>
          <w:rFonts w:ascii="Times New Roman" w:eastAsia="Calibri" w:hAnsi="Times New Roman" w:cs="Times New Roman"/>
          <w:kern w:val="0"/>
          <w:sz w:val="24"/>
          <w:szCs w:val="24"/>
          <w14:ligatures w14:val="none"/>
        </w:rPr>
        <w:t>5</w:t>
      </w:r>
      <w:r w:rsidR="000F60E4" w:rsidRPr="00BB6F92">
        <w:rPr>
          <w:rFonts w:ascii="Times New Roman" w:eastAsia="Calibri" w:hAnsi="Times New Roman" w:cs="Times New Roman"/>
          <w:kern w:val="0"/>
          <w:sz w:val="24"/>
          <w:szCs w:val="24"/>
          <w14:ligatures w14:val="none"/>
        </w:rPr>
        <w:t>.</w:t>
      </w:r>
      <w:r w:rsidR="00106866" w:rsidRPr="00BB6F92">
        <w:rPr>
          <w:rFonts w:ascii="Times New Roman" w:eastAsia="Calibri" w:hAnsi="Times New Roman" w:cs="Times New Roman"/>
          <w:kern w:val="0"/>
          <w:sz w:val="24"/>
          <w:szCs w:val="24"/>
          <w14:ligatures w14:val="none"/>
        </w:rPr>
        <w:t>3</w:t>
      </w:r>
      <w:r w:rsidR="000F60E4" w:rsidRPr="00BB6F92">
        <w:rPr>
          <w:rFonts w:ascii="Times New Roman" w:eastAsia="Calibri" w:hAnsi="Times New Roman" w:cs="Times New Roman"/>
          <w:kern w:val="0"/>
          <w:sz w:val="24"/>
          <w:szCs w:val="24"/>
          <w14:ligatures w14:val="none"/>
        </w:rPr>
        <w:t xml:space="preserve">. </w:t>
      </w:r>
      <w:r w:rsidR="000F60E4" w:rsidRPr="00BB6F92">
        <w:rPr>
          <w:rFonts w:ascii="Times New Roman" w:eastAsia="Calibri" w:hAnsi="Times New Roman" w:cs="Times New Roman"/>
          <w:b/>
          <w:kern w:val="0"/>
          <w:sz w:val="24"/>
          <w:szCs w:val="24"/>
          <w14:ligatures w14:val="none"/>
        </w:rPr>
        <w:t>Komisija</w:t>
      </w:r>
      <w:r w:rsidR="000F60E4" w:rsidRPr="00BB6F92">
        <w:rPr>
          <w:rFonts w:ascii="Times New Roman" w:eastAsia="Calibri" w:hAnsi="Times New Roman" w:cs="Times New Roman"/>
          <w:kern w:val="0"/>
          <w:sz w:val="24"/>
          <w:szCs w:val="24"/>
          <w14:ligatures w14:val="none"/>
        </w:rPr>
        <w:t xml:space="preserve"> – lopšelio-darželio direktoriaus įsakymu sudaryta komisija, kuri vertina dovanas, gautas pagal tarptautinį protokolą, tradicijas, taip pat dovanas</w:t>
      </w:r>
      <w:r w:rsidR="00FC3C0C">
        <w:rPr>
          <w:rFonts w:ascii="Times New Roman" w:eastAsia="Calibri" w:hAnsi="Times New Roman" w:cs="Times New Roman"/>
          <w:kern w:val="0"/>
          <w:sz w:val="24"/>
          <w:szCs w:val="24"/>
          <w14:ligatures w14:val="none"/>
        </w:rPr>
        <w:t>,</w:t>
      </w:r>
      <w:r w:rsidR="000F60E4" w:rsidRPr="00BB6F92">
        <w:rPr>
          <w:rFonts w:ascii="Times New Roman" w:eastAsia="Calibri" w:hAnsi="Times New Roman" w:cs="Times New Roman"/>
          <w:kern w:val="0"/>
          <w:sz w:val="24"/>
          <w:szCs w:val="24"/>
          <w14:ligatures w14:val="none"/>
        </w:rPr>
        <w:t xml:space="preserve"> skirtas reprezentacijai. </w:t>
      </w:r>
    </w:p>
    <w:p w14:paraId="043E2095" w14:textId="0831F367" w:rsidR="00157F1C" w:rsidRPr="00BB6F92" w:rsidRDefault="0099328E" w:rsidP="000F60E4">
      <w:pPr>
        <w:tabs>
          <w:tab w:val="left" w:pos="709"/>
        </w:tabs>
        <w:spacing w:after="0" w:line="240" w:lineRule="auto"/>
        <w:ind w:firstLine="709"/>
        <w:jc w:val="both"/>
        <w:rPr>
          <w:rFonts w:ascii="Times New Roman" w:eastAsia="Calibri" w:hAnsi="Times New Roman" w:cs="Times New Roman"/>
          <w:kern w:val="0"/>
          <w:sz w:val="24"/>
          <w:szCs w:val="24"/>
          <w14:ligatures w14:val="none"/>
        </w:rPr>
      </w:pPr>
      <w:r w:rsidRPr="00BB6F92">
        <w:rPr>
          <w:rFonts w:ascii="Times New Roman" w:hAnsi="Times New Roman" w:cs="Times New Roman"/>
          <w:sz w:val="24"/>
          <w:szCs w:val="24"/>
        </w:rPr>
        <w:t>5.</w:t>
      </w:r>
      <w:r w:rsidR="00106866" w:rsidRPr="00BB6F92">
        <w:rPr>
          <w:rFonts w:ascii="Times New Roman" w:hAnsi="Times New Roman" w:cs="Times New Roman"/>
          <w:sz w:val="24"/>
          <w:szCs w:val="24"/>
        </w:rPr>
        <w:t>4</w:t>
      </w:r>
      <w:r w:rsidR="00157F1C" w:rsidRPr="00BB6F92">
        <w:rPr>
          <w:rFonts w:ascii="Times New Roman" w:hAnsi="Times New Roman" w:cs="Times New Roman"/>
          <w:sz w:val="24"/>
          <w:szCs w:val="24"/>
        </w:rPr>
        <w:t xml:space="preserve">. </w:t>
      </w:r>
      <w:r w:rsidR="00157F1C" w:rsidRPr="00BB6F92">
        <w:rPr>
          <w:rFonts w:ascii="Times New Roman" w:hAnsi="Times New Roman" w:cs="Times New Roman"/>
          <w:b/>
          <w:bCs/>
          <w:sz w:val="24"/>
          <w:szCs w:val="24"/>
        </w:rPr>
        <w:t>Korupcija</w:t>
      </w:r>
      <w:r w:rsidR="00157F1C" w:rsidRPr="00BB6F92">
        <w:rPr>
          <w:rFonts w:ascii="Times New Roman" w:hAnsi="Times New Roman" w:cs="Times New Roman"/>
          <w:sz w:val="24"/>
          <w:szCs w:val="24"/>
        </w:rPr>
        <w:t xml:space="preserve"> – piktnaudžiavimas suteiktais įgaliojimais, siekiant turtinės ar kitokios naudos sau arba kitam asmeniui</w:t>
      </w:r>
      <w:r w:rsidR="00FC3C0C">
        <w:rPr>
          <w:rFonts w:ascii="Times New Roman" w:hAnsi="Times New Roman" w:cs="Times New Roman"/>
          <w:sz w:val="24"/>
          <w:szCs w:val="24"/>
        </w:rPr>
        <w:t>.</w:t>
      </w:r>
    </w:p>
    <w:p w14:paraId="2C14DA34" w14:textId="431BB79B" w:rsidR="00C20475" w:rsidRPr="00BB6F92" w:rsidRDefault="0099328E" w:rsidP="00C20475">
      <w:pPr>
        <w:tabs>
          <w:tab w:val="left" w:pos="709"/>
          <w:tab w:val="left" w:pos="1276"/>
        </w:tabs>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6</w:t>
      </w:r>
      <w:r w:rsidR="000F60E4" w:rsidRPr="00BB6F92">
        <w:rPr>
          <w:rFonts w:ascii="Times New Roman" w:eastAsia="Calibri" w:hAnsi="Times New Roman" w:cs="Times New Roman"/>
          <w:color w:val="000000"/>
          <w:kern w:val="0"/>
          <w:sz w:val="24"/>
          <w:szCs w:val="24"/>
          <w14:ligatures w14:val="none"/>
        </w:rPr>
        <w:t xml:space="preserve">. Kitos </w:t>
      </w:r>
      <w:r w:rsidR="00FC3C0C">
        <w:rPr>
          <w:rFonts w:ascii="Times New Roman" w:eastAsia="Calibri" w:hAnsi="Times New Roman" w:cs="Times New Roman"/>
          <w:color w:val="000000"/>
          <w:kern w:val="0"/>
          <w:sz w:val="24"/>
          <w:szCs w:val="24"/>
          <w14:ligatures w14:val="none"/>
        </w:rPr>
        <w:t>Apraše</w:t>
      </w:r>
      <w:r w:rsidR="000F60E4" w:rsidRPr="00BB6F92">
        <w:rPr>
          <w:rFonts w:ascii="Times New Roman" w:eastAsia="Calibri" w:hAnsi="Times New Roman" w:cs="Times New Roman"/>
          <w:color w:val="000000"/>
          <w:kern w:val="0"/>
          <w:sz w:val="24"/>
          <w:szCs w:val="24"/>
          <w14:ligatures w14:val="none"/>
        </w:rPr>
        <w:t xml:space="preserve"> vartojamos sąvokos suprantamos taip, kaip jos yra apibrėžtos Įstatyme ir kituose teisės aktuose.</w:t>
      </w:r>
      <w:r w:rsidR="00C20475" w:rsidRPr="00BB6F92">
        <w:rPr>
          <w:rFonts w:ascii="Times New Roman" w:eastAsia="Calibri" w:hAnsi="Times New Roman" w:cs="Times New Roman"/>
          <w:color w:val="000000"/>
          <w:kern w:val="0"/>
          <w:sz w:val="24"/>
          <w:szCs w:val="24"/>
          <w14:ligatures w14:val="none"/>
        </w:rPr>
        <w:t xml:space="preserve"> </w:t>
      </w:r>
    </w:p>
    <w:p w14:paraId="2518D1BC" w14:textId="77777777" w:rsidR="00C20475" w:rsidRPr="00BB6F92" w:rsidRDefault="00C20475" w:rsidP="00C20475">
      <w:pPr>
        <w:tabs>
          <w:tab w:val="left" w:pos="709"/>
          <w:tab w:val="left" w:pos="1276"/>
        </w:tabs>
        <w:spacing w:after="0" w:line="240" w:lineRule="auto"/>
        <w:ind w:firstLine="709"/>
        <w:jc w:val="both"/>
        <w:rPr>
          <w:rFonts w:ascii="Times New Roman" w:eastAsia="Calibri" w:hAnsi="Times New Roman" w:cs="Times New Roman"/>
          <w:color w:val="000000"/>
          <w:kern w:val="0"/>
          <w:sz w:val="24"/>
          <w:szCs w:val="24"/>
          <w14:ligatures w14:val="none"/>
        </w:rPr>
      </w:pPr>
    </w:p>
    <w:p w14:paraId="5C5E28A0" w14:textId="77777777" w:rsidR="00C20475" w:rsidRPr="00BB6F92" w:rsidRDefault="00C20475" w:rsidP="00C20475">
      <w:pPr>
        <w:tabs>
          <w:tab w:val="left" w:pos="709"/>
          <w:tab w:val="left" w:pos="1276"/>
        </w:tabs>
        <w:spacing w:after="0" w:line="240" w:lineRule="auto"/>
        <w:ind w:firstLine="709"/>
        <w:jc w:val="center"/>
        <w:rPr>
          <w:rFonts w:ascii="Times New Roman" w:eastAsia="Times New Roman" w:hAnsi="Times New Roman" w:cs="Times New Roman"/>
          <w:b/>
          <w:bCs/>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I</w:t>
      </w:r>
      <w:r w:rsidR="00157F1C" w:rsidRPr="00BB6F92">
        <w:rPr>
          <w:rFonts w:ascii="Times New Roman" w:eastAsia="Times New Roman" w:hAnsi="Times New Roman" w:cs="Times New Roman"/>
          <w:b/>
          <w:bCs/>
          <w:color w:val="000000"/>
          <w:kern w:val="0"/>
          <w:sz w:val="24"/>
          <w:szCs w:val="24"/>
          <w14:ligatures w14:val="none"/>
        </w:rPr>
        <w:t>I SKYRIUS</w:t>
      </w:r>
    </w:p>
    <w:p w14:paraId="2444DDA2" w14:textId="195F7D2B" w:rsidR="00C20475" w:rsidRPr="00BB6F92" w:rsidRDefault="00C20475" w:rsidP="00C20475">
      <w:pPr>
        <w:tabs>
          <w:tab w:val="left" w:pos="709"/>
          <w:tab w:val="left" w:pos="1276"/>
        </w:tabs>
        <w:spacing w:after="0" w:line="240" w:lineRule="auto"/>
        <w:ind w:firstLine="709"/>
        <w:jc w:val="center"/>
        <w:rPr>
          <w:rFonts w:ascii="Times New Roman" w:hAnsi="Times New Roman" w:cs="Times New Roman"/>
          <w:b/>
          <w:bCs/>
          <w:sz w:val="24"/>
          <w:szCs w:val="24"/>
        </w:rPr>
      </w:pPr>
      <w:r w:rsidRPr="00BB6F92">
        <w:rPr>
          <w:rFonts w:ascii="Times New Roman" w:eastAsia="Times New Roman" w:hAnsi="Times New Roman" w:cs="Times New Roman"/>
          <w:b/>
          <w:bCs/>
          <w:color w:val="000000"/>
          <w:kern w:val="0"/>
          <w:sz w:val="24"/>
          <w:szCs w:val="24"/>
          <w14:ligatures w14:val="none"/>
        </w:rPr>
        <w:t xml:space="preserve"> </w:t>
      </w:r>
      <w:r w:rsidR="00157F1C" w:rsidRPr="00BB6F92">
        <w:rPr>
          <w:rFonts w:ascii="Times New Roman" w:hAnsi="Times New Roman" w:cs="Times New Roman"/>
          <w:b/>
          <w:bCs/>
          <w:sz w:val="24"/>
          <w:szCs w:val="24"/>
        </w:rPr>
        <w:t>DARBUOTOJŲ VEIKSMAI ĮGYVENDINANT</w:t>
      </w:r>
      <w:r w:rsidRPr="00BB6F92">
        <w:rPr>
          <w:rFonts w:ascii="Times New Roman" w:hAnsi="Times New Roman" w:cs="Times New Roman"/>
          <w:b/>
          <w:bCs/>
          <w:sz w:val="24"/>
          <w:szCs w:val="24"/>
        </w:rPr>
        <w:t xml:space="preserve"> </w:t>
      </w:r>
      <w:r w:rsidR="00157F1C" w:rsidRPr="00BB6F92">
        <w:rPr>
          <w:rFonts w:ascii="Times New Roman" w:hAnsi="Times New Roman" w:cs="Times New Roman"/>
          <w:b/>
          <w:bCs/>
          <w:sz w:val="24"/>
          <w:szCs w:val="24"/>
        </w:rPr>
        <w:t>ANTIKORUPCINIUS ĮSIPAREIGOJIMU</w:t>
      </w:r>
      <w:r w:rsidRPr="00BB6F92">
        <w:rPr>
          <w:rFonts w:ascii="Times New Roman" w:hAnsi="Times New Roman" w:cs="Times New Roman"/>
          <w:b/>
          <w:bCs/>
          <w:sz w:val="24"/>
          <w:szCs w:val="24"/>
        </w:rPr>
        <w:t>S</w:t>
      </w:r>
    </w:p>
    <w:p w14:paraId="21E01DF2" w14:textId="77777777" w:rsidR="00C20475" w:rsidRPr="00BB6F92" w:rsidRDefault="00C20475" w:rsidP="00C20475">
      <w:pPr>
        <w:tabs>
          <w:tab w:val="left" w:pos="709"/>
          <w:tab w:val="left" w:pos="1276"/>
        </w:tabs>
        <w:spacing w:after="0" w:line="240" w:lineRule="auto"/>
        <w:ind w:firstLine="709"/>
        <w:jc w:val="center"/>
        <w:rPr>
          <w:rFonts w:ascii="Times New Roman" w:hAnsi="Times New Roman" w:cs="Times New Roman"/>
          <w:b/>
          <w:bCs/>
          <w:sz w:val="24"/>
          <w:szCs w:val="24"/>
        </w:rPr>
      </w:pPr>
    </w:p>
    <w:p w14:paraId="14B90632" w14:textId="170252C8" w:rsidR="005103C1" w:rsidRPr="00BB6F92" w:rsidRDefault="005103C1" w:rsidP="005103C1">
      <w:pPr>
        <w:spacing w:after="0"/>
        <w:ind w:firstLine="720"/>
        <w:jc w:val="both"/>
        <w:rPr>
          <w:rFonts w:ascii="Times New Roman" w:hAnsi="Times New Roman" w:cs="Times New Roman"/>
          <w:color w:val="000000"/>
          <w:sz w:val="24"/>
          <w:szCs w:val="24"/>
          <w:lang w:eastAsia="en-GB"/>
        </w:rPr>
      </w:pPr>
      <w:r w:rsidRPr="00BB6F92">
        <w:rPr>
          <w:rFonts w:ascii="Times New Roman" w:hAnsi="Times New Roman" w:cs="Times New Roman"/>
          <w:color w:val="000000"/>
          <w:sz w:val="24"/>
          <w:szCs w:val="24"/>
          <w:lang w:eastAsia="en-GB"/>
        </w:rPr>
        <w:t xml:space="preserve">7. </w:t>
      </w:r>
      <w:r w:rsidRPr="00BB6F92">
        <w:rPr>
          <w:rFonts w:ascii="Times New Roman" w:hAnsi="Times New Roman" w:cs="Times New Roman"/>
          <w:sz w:val="24"/>
          <w:szCs w:val="24"/>
        </w:rPr>
        <w:t>Darbuotojas, prieš dovaną priim</w:t>
      </w:r>
      <w:r w:rsidR="00FC3C0C">
        <w:rPr>
          <w:rFonts w:ascii="Times New Roman" w:hAnsi="Times New Roman" w:cs="Times New Roman"/>
          <w:sz w:val="24"/>
          <w:szCs w:val="24"/>
        </w:rPr>
        <w:t>damas ar jos atsisakydamas</w:t>
      </w:r>
      <w:r w:rsidRPr="00BB6F92">
        <w:rPr>
          <w:rFonts w:ascii="Times New Roman" w:hAnsi="Times New Roman" w:cs="Times New Roman"/>
          <w:sz w:val="24"/>
          <w:szCs w:val="24"/>
        </w:rPr>
        <w:t>, įvertina konkrečią situaciją ir visas su ja susijusias aplinkybes ir kaskart užduoda sau šiuos klausimus:</w:t>
      </w:r>
    </w:p>
    <w:p w14:paraId="192F6962" w14:textId="583B78D3"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7.1. Kodėl ši dovana siūloma man?</w:t>
      </w:r>
    </w:p>
    <w:p w14:paraId="4AEA9770" w14:textId="5C0A2764"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7.2. Kokie santykiai mane sieja su dovanotoju?</w:t>
      </w:r>
    </w:p>
    <w:p w14:paraId="24C07E6D" w14:textId="0DD9F710"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7.3. Ar tai vienkartinė dovana, ar iš to paties asmens dovanų gaunu dažnai?</w:t>
      </w:r>
    </w:p>
    <w:p w14:paraId="07BEF42B" w14:textId="122D7260"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7.4. Dėl kokių motyvų priimčiau šią dovaną?</w:t>
      </w:r>
    </w:p>
    <w:p w14:paraId="43A9BD8F" w14:textId="6466AB9A"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7.5. Ar mano elgesys nepaskatino dovanos teikėjo mane apdovanoti?</w:t>
      </w:r>
    </w:p>
    <w:p w14:paraId="61D9E9AB" w14:textId="2BA700D1"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lastRenderedPageBreak/>
        <w:t>7.6. Kaip ši dovana gali paveikti mano nešališkumą?</w:t>
      </w:r>
    </w:p>
    <w:p w14:paraId="7FE63356" w14:textId="5EBA1E4D"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7.7. Ar nesijausiu įsipareigojęs dovanotojui?</w:t>
      </w:r>
    </w:p>
    <w:p w14:paraId="3D4C71DD" w14:textId="35BC4183"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 xml:space="preserve">7.8. Ar galėčiau gautą dovaną deklaruoti viešai? </w:t>
      </w:r>
    </w:p>
    <w:p w14:paraId="38B8FC6F" w14:textId="2F0ADF3D" w:rsidR="005103C1" w:rsidRPr="00BB6F92" w:rsidRDefault="005103C1" w:rsidP="005103C1">
      <w:pPr>
        <w:spacing w:after="0"/>
        <w:ind w:firstLine="720"/>
        <w:jc w:val="both"/>
        <w:rPr>
          <w:rFonts w:ascii="Times New Roman" w:hAnsi="Times New Roman" w:cs="Times New Roman"/>
          <w:sz w:val="24"/>
          <w:szCs w:val="24"/>
        </w:rPr>
      </w:pPr>
      <w:r w:rsidRPr="00BB6F92">
        <w:rPr>
          <w:rFonts w:ascii="Times New Roman" w:hAnsi="Times New Roman" w:cs="Times New Roman"/>
          <w:sz w:val="24"/>
          <w:szCs w:val="24"/>
        </w:rPr>
        <w:t>7.9. Kaip tokią dovaną įvertintų kolegos, visuomenė ir žiniasklaida?</w:t>
      </w:r>
    </w:p>
    <w:p w14:paraId="2BB8FD4D" w14:textId="4F2E8F15" w:rsidR="005103C1" w:rsidRPr="00BB6F92" w:rsidRDefault="005103C1" w:rsidP="005103C1">
      <w:pPr>
        <w:spacing w:after="0"/>
        <w:ind w:firstLine="720"/>
        <w:jc w:val="both"/>
        <w:rPr>
          <w:rFonts w:ascii="Times New Roman" w:hAnsi="Times New Roman" w:cs="Times New Roman"/>
          <w:color w:val="000000"/>
          <w:sz w:val="24"/>
          <w:szCs w:val="24"/>
          <w:lang w:eastAsia="en-GB"/>
        </w:rPr>
      </w:pPr>
      <w:r w:rsidRPr="00BB6F92">
        <w:rPr>
          <w:rFonts w:ascii="Times New Roman" w:hAnsi="Times New Roman" w:cs="Times New Roman"/>
          <w:sz w:val="24"/>
          <w:szCs w:val="24"/>
        </w:rPr>
        <w:t>8. Jei darbuotojui kyla abejonių, ar jis gali priimti dovaną</w:t>
      </w:r>
      <w:r w:rsidR="00FC3C0C">
        <w:rPr>
          <w:rFonts w:ascii="Times New Roman" w:hAnsi="Times New Roman" w:cs="Times New Roman"/>
          <w:sz w:val="24"/>
          <w:szCs w:val="24"/>
        </w:rPr>
        <w:t>,</w:t>
      </w:r>
      <w:r w:rsidRPr="00BB6F92">
        <w:rPr>
          <w:rFonts w:ascii="Times New Roman" w:hAnsi="Times New Roman" w:cs="Times New Roman"/>
          <w:sz w:val="24"/>
          <w:szCs w:val="24"/>
        </w:rPr>
        <w:t xml:space="preserve"> visada geriau mandagiai padėkoti dovanotojui ir atsisakyti. </w:t>
      </w:r>
    </w:p>
    <w:p w14:paraId="410FB3CF" w14:textId="4833FCF5" w:rsidR="00157F1C" w:rsidRPr="00BB6F92" w:rsidRDefault="005103C1" w:rsidP="00C20475">
      <w:pPr>
        <w:tabs>
          <w:tab w:val="left" w:pos="709"/>
          <w:tab w:val="left" w:pos="1276"/>
        </w:tabs>
        <w:spacing w:after="0" w:line="240" w:lineRule="auto"/>
        <w:ind w:firstLine="709"/>
        <w:jc w:val="both"/>
        <w:rPr>
          <w:rFonts w:ascii="Times New Roman" w:hAnsi="Times New Roman" w:cs="Times New Roman"/>
          <w:b/>
          <w:bCs/>
          <w:sz w:val="24"/>
          <w:szCs w:val="24"/>
        </w:rPr>
      </w:pPr>
      <w:r w:rsidRPr="00BB6F92">
        <w:rPr>
          <w:rFonts w:ascii="Times New Roman" w:eastAsia="Times New Roman" w:hAnsi="Times New Roman" w:cs="Times New Roman"/>
          <w:kern w:val="0"/>
          <w:sz w:val="24"/>
          <w:szCs w:val="24"/>
          <w14:ligatures w14:val="none"/>
        </w:rPr>
        <w:t>9</w:t>
      </w:r>
      <w:r w:rsidR="0099328E" w:rsidRPr="00BB6F92">
        <w:rPr>
          <w:rFonts w:ascii="Times New Roman" w:eastAsia="Times New Roman" w:hAnsi="Times New Roman" w:cs="Times New Roman"/>
          <w:kern w:val="0"/>
          <w:sz w:val="24"/>
          <w:szCs w:val="24"/>
          <w14:ligatures w14:val="none"/>
        </w:rPr>
        <w:t>. Dovanų, nesusijusių su tarptautiniu protokolu ar tradicijomis</w:t>
      </w:r>
      <w:r w:rsidR="00FC3C0C">
        <w:rPr>
          <w:rFonts w:ascii="Times New Roman" w:eastAsia="Times New Roman" w:hAnsi="Times New Roman" w:cs="Times New Roman"/>
          <w:kern w:val="0"/>
          <w:sz w:val="24"/>
          <w:szCs w:val="24"/>
          <w14:ligatures w14:val="none"/>
        </w:rPr>
        <w:t>,</w:t>
      </w:r>
      <w:r w:rsidR="0099328E" w:rsidRPr="00BB6F92">
        <w:rPr>
          <w:rFonts w:ascii="Times New Roman" w:eastAsia="Times New Roman" w:hAnsi="Times New Roman" w:cs="Times New Roman"/>
          <w:kern w:val="0"/>
          <w:sz w:val="24"/>
          <w:szCs w:val="24"/>
          <w14:ligatures w14:val="none"/>
        </w:rPr>
        <w:t xml:space="preserve"> darbuotoja</w:t>
      </w:r>
      <w:r w:rsidR="00C20475" w:rsidRPr="00BB6F92">
        <w:rPr>
          <w:rFonts w:ascii="Times New Roman" w:eastAsia="Times New Roman" w:hAnsi="Times New Roman" w:cs="Times New Roman"/>
          <w:kern w:val="0"/>
          <w:sz w:val="24"/>
          <w:szCs w:val="24"/>
          <w14:ligatures w14:val="none"/>
        </w:rPr>
        <w:t>ms</w:t>
      </w:r>
      <w:r w:rsidR="0099328E" w:rsidRPr="00BB6F92">
        <w:rPr>
          <w:rFonts w:ascii="Times New Roman" w:eastAsia="Times New Roman" w:hAnsi="Times New Roman" w:cs="Times New Roman"/>
          <w:kern w:val="0"/>
          <w:sz w:val="24"/>
          <w:szCs w:val="24"/>
          <w14:ligatures w14:val="none"/>
        </w:rPr>
        <w:t xml:space="preserve"> priimti </w:t>
      </w:r>
      <w:r w:rsidR="00C20475" w:rsidRPr="00BB6F92">
        <w:rPr>
          <w:rFonts w:ascii="Times New Roman" w:eastAsia="Times New Roman" w:hAnsi="Times New Roman" w:cs="Times New Roman"/>
          <w:kern w:val="0"/>
          <w:sz w:val="24"/>
          <w:szCs w:val="24"/>
          <w14:ligatures w14:val="none"/>
        </w:rPr>
        <w:t>draudžiama.</w:t>
      </w:r>
      <w:r w:rsidR="0099328E" w:rsidRPr="00BB6F92">
        <w:rPr>
          <w:rFonts w:ascii="Times New Roman" w:eastAsia="Times New Roman" w:hAnsi="Times New Roman" w:cs="Times New Roman"/>
          <w:kern w:val="0"/>
          <w:sz w:val="24"/>
          <w:szCs w:val="24"/>
          <w14:ligatures w14:val="none"/>
        </w:rPr>
        <w:t xml:space="preserve"> </w:t>
      </w:r>
    </w:p>
    <w:p w14:paraId="37C0B1BA" w14:textId="4694AFB7" w:rsidR="00157F1C" w:rsidRPr="00BB6F92" w:rsidRDefault="000C7FDC" w:rsidP="000C7FDC">
      <w:pPr>
        <w:spacing w:after="0" w:line="240" w:lineRule="auto"/>
        <w:jc w:val="both"/>
        <w:rPr>
          <w:rFonts w:ascii="Times New Roman" w:eastAsia="Times New Roman" w:hAnsi="Times New Roman" w:cs="Times New Roman"/>
          <w:b/>
          <w:bCs/>
          <w:color w:val="000000"/>
          <w:kern w:val="0"/>
          <w:sz w:val="24"/>
          <w:szCs w:val="24"/>
          <w14:ligatures w14:val="none"/>
        </w:rPr>
      </w:pPr>
      <w:r w:rsidRPr="00BB6F92">
        <w:rPr>
          <w:rFonts w:ascii="Times New Roman" w:hAnsi="Times New Roman" w:cs="Times New Roman"/>
          <w:sz w:val="24"/>
          <w:szCs w:val="24"/>
        </w:rPr>
        <w:tab/>
      </w:r>
      <w:r w:rsidR="005103C1" w:rsidRPr="00BB6F92">
        <w:rPr>
          <w:rFonts w:ascii="Times New Roman" w:hAnsi="Times New Roman" w:cs="Times New Roman"/>
          <w:sz w:val="24"/>
          <w:szCs w:val="24"/>
        </w:rPr>
        <w:t>10</w:t>
      </w:r>
      <w:r w:rsidR="00157F1C" w:rsidRPr="00BB6F92">
        <w:rPr>
          <w:rFonts w:ascii="Times New Roman" w:hAnsi="Times New Roman" w:cs="Times New Roman"/>
          <w:sz w:val="24"/>
          <w:szCs w:val="24"/>
        </w:rPr>
        <w:t xml:space="preserve">. </w:t>
      </w:r>
      <w:r w:rsidRPr="00BB6F92">
        <w:rPr>
          <w:rFonts w:ascii="Times New Roman" w:hAnsi="Times New Roman" w:cs="Times New Roman"/>
          <w:sz w:val="24"/>
          <w:szCs w:val="24"/>
        </w:rPr>
        <w:t>Lopšelyje-darželyje</w:t>
      </w:r>
      <w:r w:rsidR="00157F1C" w:rsidRPr="00BB6F92">
        <w:rPr>
          <w:rFonts w:ascii="Times New Roman" w:hAnsi="Times New Roman" w:cs="Times New Roman"/>
          <w:sz w:val="24"/>
          <w:szCs w:val="24"/>
        </w:rPr>
        <w:t xml:space="preserve"> už profesionaliai atliekamą ar atliktą darbą yra priimtina atsidėkoti žodine ar rašytine forma (padėkos raštu, pagyrimu, diplomu, neoficialiu laišku ir pan.).</w:t>
      </w:r>
    </w:p>
    <w:p w14:paraId="1AA96F17" w14:textId="0D7C252A" w:rsidR="00157F1C" w:rsidRPr="00BB6F92" w:rsidRDefault="000C7FDC" w:rsidP="000C7FDC">
      <w:pPr>
        <w:spacing w:after="0" w:line="240" w:lineRule="auto"/>
        <w:jc w:val="both"/>
        <w:rPr>
          <w:rFonts w:ascii="Times New Roman" w:eastAsia="Times New Roman" w:hAnsi="Times New Roman" w:cs="Times New Roman"/>
          <w:b/>
          <w:bCs/>
          <w:color w:val="000000"/>
          <w:kern w:val="0"/>
          <w:sz w:val="24"/>
          <w:szCs w:val="24"/>
          <w14:ligatures w14:val="none"/>
        </w:rPr>
      </w:pPr>
      <w:r w:rsidRPr="00BB6F92">
        <w:rPr>
          <w:rFonts w:ascii="Times New Roman" w:hAnsi="Times New Roman" w:cs="Times New Roman"/>
          <w:sz w:val="24"/>
          <w:szCs w:val="24"/>
        </w:rPr>
        <w:tab/>
      </w:r>
      <w:r w:rsidR="005103C1" w:rsidRPr="00BB6F92">
        <w:rPr>
          <w:rFonts w:ascii="Times New Roman" w:hAnsi="Times New Roman" w:cs="Times New Roman"/>
          <w:sz w:val="24"/>
          <w:szCs w:val="24"/>
        </w:rPr>
        <w:t>11</w:t>
      </w:r>
      <w:r w:rsidR="00C20475" w:rsidRPr="00BB6F92">
        <w:rPr>
          <w:rFonts w:ascii="Times New Roman" w:hAnsi="Times New Roman" w:cs="Times New Roman"/>
          <w:sz w:val="24"/>
          <w:szCs w:val="24"/>
        </w:rPr>
        <w:t xml:space="preserve">. </w:t>
      </w:r>
      <w:r w:rsidR="00157F1C" w:rsidRPr="00BB6F92">
        <w:rPr>
          <w:rFonts w:ascii="Times New Roman" w:hAnsi="Times New Roman" w:cs="Times New Roman"/>
          <w:sz w:val="24"/>
          <w:szCs w:val="24"/>
        </w:rPr>
        <w:t>Bet koks darbuotojui siūlomas materialinę vertę turintis daiktas, suteikiama paslauga ar kt., kai siekiama tiesiogiai ar netiesiogiai paveikti darbuotojo veiksmus ar sprendimus</w:t>
      </w:r>
      <w:r w:rsidR="00FC3C0C">
        <w:rPr>
          <w:rFonts w:ascii="Times New Roman" w:hAnsi="Times New Roman" w:cs="Times New Roman"/>
          <w:sz w:val="24"/>
          <w:szCs w:val="24"/>
        </w:rPr>
        <w:t>,</w:t>
      </w:r>
      <w:r w:rsidR="00157F1C" w:rsidRPr="00BB6F92">
        <w:rPr>
          <w:rFonts w:ascii="Times New Roman" w:hAnsi="Times New Roman" w:cs="Times New Roman"/>
          <w:sz w:val="24"/>
          <w:szCs w:val="24"/>
        </w:rPr>
        <w:t xml:space="preserve"> yra laikoma korupcijos forma, todėl darbuotojas apie tai turi pranešti </w:t>
      </w:r>
      <w:r w:rsidRPr="00BB6F92">
        <w:rPr>
          <w:rFonts w:ascii="Times New Roman" w:hAnsi="Times New Roman" w:cs="Times New Roman"/>
          <w:sz w:val="24"/>
          <w:szCs w:val="24"/>
        </w:rPr>
        <w:t>atsakingam darbuotojui.</w:t>
      </w:r>
      <w:r w:rsidR="00157F1C" w:rsidRPr="00BB6F92">
        <w:rPr>
          <w:rFonts w:ascii="Times New Roman" w:hAnsi="Times New Roman" w:cs="Times New Roman"/>
          <w:sz w:val="24"/>
          <w:szCs w:val="24"/>
        </w:rPr>
        <w:t xml:space="preserve"> </w:t>
      </w:r>
    </w:p>
    <w:p w14:paraId="2C7D9550" w14:textId="1AE96E1C" w:rsidR="00157F1C" w:rsidRPr="00BB6F92" w:rsidRDefault="000C7FDC" w:rsidP="000C7FDC">
      <w:pPr>
        <w:spacing w:after="0" w:line="240" w:lineRule="auto"/>
        <w:jc w:val="both"/>
        <w:rPr>
          <w:rFonts w:ascii="Times New Roman" w:eastAsia="Times New Roman" w:hAnsi="Times New Roman" w:cs="Times New Roman"/>
          <w:b/>
          <w:bCs/>
          <w:color w:val="000000"/>
          <w:kern w:val="0"/>
          <w:sz w:val="24"/>
          <w:szCs w:val="24"/>
          <w14:ligatures w14:val="none"/>
        </w:rPr>
      </w:pPr>
      <w:r w:rsidRPr="00BB6F92">
        <w:rPr>
          <w:rFonts w:ascii="Times New Roman" w:hAnsi="Times New Roman" w:cs="Times New Roman"/>
          <w:sz w:val="24"/>
          <w:szCs w:val="24"/>
        </w:rPr>
        <w:tab/>
      </w:r>
      <w:r w:rsidR="00C20475" w:rsidRPr="00BB6F92">
        <w:rPr>
          <w:rFonts w:ascii="Times New Roman" w:hAnsi="Times New Roman" w:cs="Times New Roman"/>
          <w:sz w:val="24"/>
          <w:szCs w:val="24"/>
        </w:rPr>
        <w:t>1</w:t>
      </w:r>
      <w:r w:rsidR="005103C1" w:rsidRPr="00BB6F92">
        <w:rPr>
          <w:rFonts w:ascii="Times New Roman" w:hAnsi="Times New Roman" w:cs="Times New Roman"/>
          <w:sz w:val="24"/>
          <w:szCs w:val="24"/>
        </w:rPr>
        <w:t>2</w:t>
      </w:r>
      <w:r w:rsidR="00420026" w:rsidRPr="00BB6F92">
        <w:rPr>
          <w:rFonts w:ascii="Times New Roman" w:hAnsi="Times New Roman" w:cs="Times New Roman"/>
          <w:sz w:val="24"/>
          <w:szCs w:val="24"/>
        </w:rPr>
        <w:t>. Darbuotojai informuojami apie įgyvendinamas korupcijos prevencijos priemones, supažindinami su atsparumo korupcijai veiklą reglamentuojančiais teisės aktais, ugdomi elgtis skaidriai ir sąžiningai ir skatinami pranešti apie</w:t>
      </w:r>
      <w:r w:rsidR="00C20475" w:rsidRPr="00BB6F92">
        <w:rPr>
          <w:rFonts w:ascii="Times New Roman" w:hAnsi="Times New Roman" w:cs="Times New Roman"/>
          <w:sz w:val="24"/>
          <w:szCs w:val="24"/>
        </w:rPr>
        <w:t xml:space="preserve"> Aprašo</w:t>
      </w:r>
      <w:r w:rsidR="00420026" w:rsidRPr="00BB6F92">
        <w:rPr>
          <w:rFonts w:ascii="Times New Roman" w:hAnsi="Times New Roman" w:cs="Times New Roman"/>
          <w:sz w:val="24"/>
          <w:szCs w:val="24"/>
        </w:rPr>
        <w:t xml:space="preserve"> nuostatų pažeidimus.</w:t>
      </w:r>
    </w:p>
    <w:p w14:paraId="41C04687" w14:textId="77777777" w:rsidR="00157F1C" w:rsidRPr="00BB6F92" w:rsidRDefault="00157F1C" w:rsidP="000F60E4">
      <w:pPr>
        <w:spacing w:after="0" w:line="240" w:lineRule="auto"/>
        <w:jc w:val="center"/>
        <w:rPr>
          <w:rFonts w:ascii="Times New Roman" w:eastAsia="Times New Roman" w:hAnsi="Times New Roman" w:cs="Times New Roman"/>
          <w:b/>
          <w:bCs/>
          <w:color w:val="000000"/>
          <w:kern w:val="0"/>
          <w:sz w:val="24"/>
          <w:szCs w:val="24"/>
          <w14:ligatures w14:val="none"/>
        </w:rPr>
      </w:pPr>
    </w:p>
    <w:p w14:paraId="219AC7C3" w14:textId="19BE5F0B" w:rsidR="000F60E4" w:rsidRPr="00BB6F92" w:rsidRDefault="000F60E4" w:rsidP="000F60E4">
      <w:pPr>
        <w:widowControl w:val="0"/>
        <w:snapToGrid w:val="0"/>
        <w:spacing w:after="0" w:line="240" w:lineRule="auto"/>
        <w:jc w:val="center"/>
        <w:rPr>
          <w:rFonts w:ascii="Times New Roman" w:eastAsia="Times New Roman" w:hAnsi="Times New Roman" w:cs="Times New Roman"/>
          <w:b/>
          <w:bCs/>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II</w:t>
      </w:r>
      <w:r w:rsidR="00C20475" w:rsidRPr="00BB6F92">
        <w:rPr>
          <w:rFonts w:ascii="Times New Roman" w:eastAsia="Times New Roman" w:hAnsi="Times New Roman" w:cs="Times New Roman"/>
          <w:b/>
          <w:bCs/>
          <w:color w:val="000000"/>
          <w:kern w:val="0"/>
          <w:sz w:val="24"/>
          <w:szCs w:val="24"/>
          <w14:ligatures w14:val="none"/>
        </w:rPr>
        <w:t>I</w:t>
      </w:r>
      <w:r w:rsidRPr="00BB6F92">
        <w:rPr>
          <w:rFonts w:ascii="Times New Roman" w:eastAsia="Times New Roman" w:hAnsi="Times New Roman" w:cs="Times New Roman"/>
          <w:b/>
          <w:bCs/>
          <w:color w:val="000000"/>
          <w:kern w:val="0"/>
          <w:sz w:val="24"/>
          <w:szCs w:val="24"/>
          <w14:ligatures w14:val="none"/>
        </w:rPr>
        <w:t xml:space="preserve"> SKYRIUS</w:t>
      </w:r>
    </w:p>
    <w:p w14:paraId="49EE4494" w14:textId="55984B96" w:rsidR="000F60E4" w:rsidRPr="00BB6F92" w:rsidRDefault="000F60E4" w:rsidP="000F60E4">
      <w:pPr>
        <w:widowControl w:val="0"/>
        <w:snapToGrid w:val="0"/>
        <w:spacing w:after="0" w:line="240" w:lineRule="auto"/>
        <w:jc w:val="center"/>
        <w:rPr>
          <w:rFonts w:ascii="Times New Roman" w:eastAsia="Times New Roman" w:hAnsi="Times New Roman" w:cs="Times New Roman"/>
          <w:b/>
          <w:bCs/>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DOVANŲ, GAUTŲ PAGAL TARPTAUTINĮ PROTOKOLĄ AR TRADICIJAS</w:t>
      </w:r>
      <w:r w:rsidR="00FC3C0C">
        <w:rPr>
          <w:rFonts w:ascii="Times New Roman" w:eastAsia="Times New Roman" w:hAnsi="Times New Roman" w:cs="Times New Roman"/>
          <w:b/>
          <w:bCs/>
          <w:color w:val="000000"/>
          <w:kern w:val="0"/>
          <w:sz w:val="24"/>
          <w:szCs w:val="24"/>
          <w14:ligatures w14:val="none"/>
        </w:rPr>
        <w:t>,</w:t>
      </w:r>
      <w:r w:rsidRPr="00BB6F92">
        <w:rPr>
          <w:rFonts w:ascii="Times New Roman" w:eastAsia="Times New Roman" w:hAnsi="Times New Roman" w:cs="Times New Roman"/>
          <w:b/>
          <w:bCs/>
          <w:color w:val="000000"/>
          <w:kern w:val="0"/>
          <w:sz w:val="24"/>
          <w:szCs w:val="24"/>
          <w14:ligatures w14:val="none"/>
        </w:rPr>
        <w:t xml:space="preserve"> IR REPREZENTACIJAI SKIRTŲ DOVANŲ PERDAVIMAS </w:t>
      </w:r>
      <w:r w:rsidR="005F4982" w:rsidRPr="00BB6F92">
        <w:rPr>
          <w:rFonts w:ascii="Times New Roman" w:eastAsia="Times New Roman" w:hAnsi="Times New Roman" w:cs="Times New Roman"/>
          <w:b/>
          <w:bCs/>
          <w:color w:val="000000"/>
          <w:kern w:val="0"/>
          <w:sz w:val="24"/>
          <w:szCs w:val="24"/>
          <w14:ligatures w14:val="none"/>
        </w:rPr>
        <w:t>LOPŠELIUI</w:t>
      </w:r>
      <w:r w:rsidR="00FC3C0C">
        <w:rPr>
          <w:rFonts w:ascii="Times New Roman" w:eastAsia="Times New Roman" w:hAnsi="Times New Roman" w:cs="Times New Roman"/>
          <w:b/>
          <w:bCs/>
          <w:color w:val="000000"/>
          <w:kern w:val="0"/>
          <w:sz w:val="24"/>
          <w:szCs w:val="24"/>
          <w14:ligatures w14:val="none"/>
        </w:rPr>
        <w:t>-</w:t>
      </w:r>
      <w:r w:rsidR="005F4982" w:rsidRPr="00BB6F92">
        <w:rPr>
          <w:rFonts w:ascii="Times New Roman" w:eastAsia="Times New Roman" w:hAnsi="Times New Roman" w:cs="Times New Roman"/>
          <w:b/>
          <w:bCs/>
          <w:color w:val="000000"/>
          <w:kern w:val="0"/>
          <w:sz w:val="24"/>
          <w:szCs w:val="24"/>
          <w14:ligatures w14:val="none"/>
        </w:rPr>
        <w:t>DARŽELIUI</w:t>
      </w:r>
    </w:p>
    <w:p w14:paraId="54C9B935" w14:textId="77777777" w:rsidR="000F60E4" w:rsidRPr="00BB6F92" w:rsidRDefault="000F60E4" w:rsidP="000F60E4">
      <w:pPr>
        <w:widowControl w:val="0"/>
        <w:snapToGrid w:val="0"/>
        <w:spacing w:after="0" w:line="240" w:lineRule="auto"/>
        <w:jc w:val="center"/>
        <w:rPr>
          <w:rFonts w:ascii="Times New Roman" w:eastAsia="Times New Roman" w:hAnsi="Times New Roman" w:cs="Times New Roman"/>
          <w:kern w:val="0"/>
          <w:sz w:val="24"/>
          <w:szCs w:val="24"/>
          <w14:ligatures w14:val="none"/>
        </w:rPr>
      </w:pPr>
    </w:p>
    <w:p w14:paraId="59D2FF1E" w14:textId="3304C65D" w:rsidR="000F60E4" w:rsidRPr="00BB6F92" w:rsidRDefault="00C20475" w:rsidP="000F60E4">
      <w:pPr>
        <w:widowControl w:val="0"/>
        <w:tabs>
          <w:tab w:val="left" w:pos="900"/>
        </w:tabs>
        <w:snapToGrid w:val="0"/>
        <w:spacing w:after="0" w:line="240" w:lineRule="auto"/>
        <w:ind w:firstLine="709"/>
        <w:jc w:val="both"/>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1</w:t>
      </w:r>
      <w:r w:rsidR="005103C1" w:rsidRPr="00BB6F92">
        <w:rPr>
          <w:rFonts w:ascii="Times New Roman" w:eastAsia="Times New Roman" w:hAnsi="Times New Roman" w:cs="Times New Roman"/>
          <w:kern w:val="0"/>
          <w:sz w:val="24"/>
          <w:szCs w:val="24"/>
          <w14:ligatures w14:val="none"/>
        </w:rPr>
        <w:t>3</w:t>
      </w:r>
      <w:r w:rsidR="000F60E4" w:rsidRPr="00BB6F92">
        <w:rPr>
          <w:rFonts w:ascii="Times New Roman" w:eastAsia="Times New Roman" w:hAnsi="Times New Roman" w:cs="Times New Roman"/>
          <w:kern w:val="0"/>
          <w:sz w:val="24"/>
          <w:szCs w:val="24"/>
          <w14:ligatures w14:val="none"/>
        </w:rPr>
        <w:t>. Darbuotojas,</w:t>
      </w:r>
      <w:r w:rsidR="000F60E4" w:rsidRPr="00BB6F92">
        <w:rPr>
          <w:rFonts w:ascii="Times New Roman" w:eastAsia="Times New Roman" w:hAnsi="Times New Roman" w:cs="Times New Roman"/>
          <w:color w:val="000000"/>
          <w:kern w:val="0"/>
          <w:sz w:val="24"/>
          <w:szCs w:val="24"/>
          <w14:ligatures w14:val="none"/>
        </w:rPr>
        <w:t xml:space="preserve"> gavęs dovaną</w:t>
      </w:r>
      <w:r w:rsidR="00FC3C0C">
        <w:rPr>
          <w:rFonts w:ascii="Times New Roman" w:eastAsia="Times New Roman" w:hAnsi="Times New Roman" w:cs="Times New Roman"/>
          <w:color w:val="000000"/>
          <w:kern w:val="0"/>
          <w:sz w:val="24"/>
          <w:szCs w:val="24"/>
          <w14:ligatures w14:val="none"/>
        </w:rPr>
        <w:t>,</w:t>
      </w:r>
      <w:r w:rsidR="00E05218" w:rsidRPr="00BB6F92">
        <w:rPr>
          <w:rFonts w:ascii="Times New Roman" w:eastAsia="Times New Roman" w:hAnsi="Times New Roman" w:cs="Times New Roman"/>
          <w:color w:val="000000"/>
          <w:kern w:val="0"/>
          <w:sz w:val="24"/>
          <w:szCs w:val="24"/>
          <w14:ligatures w14:val="none"/>
        </w:rPr>
        <w:t xml:space="preserve"> manydamas, kad jos</w:t>
      </w:r>
      <w:r w:rsidR="000F60E4" w:rsidRPr="00BB6F92">
        <w:rPr>
          <w:rFonts w:ascii="Times New Roman" w:eastAsia="Times New Roman" w:hAnsi="Times New Roman" w:cs="Times New Roman"/>
          <w:color w:val="000000"/>
          <w:kern w:val="0"/>
          <w:sz w:val="24"/>
          <w:szCs w:val="24"/>
          <w14:ligatures w14:val="none"/>
        </w:rPr>
        <w:t xml:space="preserve"> vertė viršija </w:t>
      </w:r>
      <w:r w:rsidR="00AA64B0" w:rsidRPr="00BB6F92">
        <w:rPr>
          <w:rFonts w:ascii="Times New Roman" w:eastAsia="Times New Roman" w:hAnsi="Times New Roman" w:cs="Times New Roman"/>
          <w:color w:val="000000"/>
          <w:kern w:val="0"/>
          <w:sz w:val="24"/>
          <w:szCs w:val="24"/>
          <w14:ligatures w14:val="none"/>
        </w:rPr>
        <w:t>20</w:t>
      </w:r>
      <w:r w:rsidR="000F60E4" w:rsidRPr="00BB6F92">
        <w:rPr>
          <w:rFonts w:ascii="Times New Roman" w:eastAsia="Times New Roman" w:hAnsi="Times New Roman" w:cs="Times New Roman"/>
          <w:color w:val="000000"/>
          <w:kern w:val="0"/>
          <w:sz w:val="24"/>
          <w:szCs w:val="24"/>
          <w14:ligatures w14:val="none"/>
        </w:rPr>
        <w:t xml:space="preserve"> eurų (jeigu tiksli vertė yra žinoma) arba tikėtina, kad galėtų viršyti </w:t>
      </w:r>
      <w:r w:rsidR="00AA64B0" w:rsidRPr="00BB6F92">
        <w:rPr>
          <w:rFonts w:ascii="Times New Roman" w:eastAsia="Times New Roman" w:hAnsi="Times New Roman" w:cs="Times New Roman"/>
          <w:color w:val="000000"/>
          <w:kern w:val="0"/>
          <w:sz w:val="24"/>
          <w:szCs w:val="24"/>
          <w14:ligatures w14:val="none"/>
        </w:rPr>
        <w:t>20</w:t>
      </w:r>
      <w:r w:rsidR="000F60E4" w:rsidRPr="00BB6F92">
        <w:rPr>
          <w:rFonts w:ascii="Times New Roman" w:eastAsia="Times New Roman" w:hAnsi="Times New Roman" w:cs="Times New Roman"/>
          <w:color w:val="000000"/>
          <w:kern w:val="0"/>
          <w:sz w:val="24"/>
          <w:szCs w:val="24"/>
          <w14:ligatures w14:val="none"/>
        </w:rPr>
        <w:t xml:space="preserve"> eurų (jeigu tiksli vertė nežinoma), nedelsdamas, bet ne vėliau kaip per 10 darbo dienų nuo jos gavimo dienos, informuo</w:t>
      </w:r>
      <w:r w:rsidR="00E05218" w:rsidRPr="00BB6F92">
        <w:rPr>
          <w:rFonts w:ascii="Times New Roman" w:eastAsia="Times New Roman" w:hAnsi="Times New Roman" w:cs="Times New Roman"/>
          <w:color w:val="000000"/>
          <w:kern w:val="0"/>
          <w:sz w:val="24"/>
          <w:szCs w:val="24"/>
          <w14:ligatures w14:val="none"/>
        </w:rPr>
        <w:t>ja</w:t>
      </w:r>
      <w:r w:rsidR="000F60E4" w:rsidRPr="00BB6F92">
        <w:rPr>
          <w:rFonts w:ascii="Times New Roman" w:eastAsia="Times New Roman" w:hAnsi="Times New Roman" w:cs="Times New Roman"/>
          <w:color w:val="000000"/>
          <w:kern w:val="0"/>
          <w:sz w:val="24"/>
          <w:szCs w:val="24"/>
          <w14:ligatures w14:val="none"/>
        </w:rPr>
        <w:t xml:space="preserve"> </w:t>
      </w:r>
      <w:r w:rsidR="003A1C35" w:rsidRPr="00BB6F92">
        <w:rPr>
          <w:rFonts w:ascii="Times New Roman" w:eastAsia="Times New Roman" w:hAnsi="Times New Roman" w:cs="Times New Roman"/>
          <w:color w:val="000000"/>
          <w:kern w:val="0"/>
          <w:sz w:val="24"/>
          <w:szCs w:val="24"/>
          <w14:ligatures w14:val="none"/>
        </w:rPr>
        <w:t>atsakingą darbuotoją</w:t>
      </w:r>
      <w:r w:rsidR="000F60E4" w:rsidRPr="00BB6F92">
        <w:rPr>
          <w:rFonts w:ascii="Times New Roman" w:eastAsia="Times New Roman" w:hAnsi="Times New Roman" w:cs="Times New Roman"/>
          <w:color w:val="000000"/>
          <w:kern w:val="0"/>
          <w:sz w:val="24"/>
          <w:szCs w:val="24"/>
          <w14:ligatures w14:val="none"/>
        </w:rPr>
        <w:t xml:space="preserve"> ir</w:t>
      </w:r>
      <w:r w:rsidR="00E05218" w:rsidRPr="00BB6F92">
        <w:rPr>
          <w:rFonts w:ascii="Times New Roman" w:eastAsia="Times New Roman" w:hAnsi="Times New Roman" w:cs="Times New Roman"/>
          <w:color w:val="000000"/>
          <w:kern w:val="0"/>
          <w:sz w:val="24"/>
          <w:szCs w:val="24"/>
          <w14:ligatures w14:val="none"/>
        </w:rPr>
        <w:t xml:space="preserve"> jam perduoda šią dovan</w:t>
      </w:r>
      <w:r w:rsidR="002C00A7">
        <w:rPr>
          <w:rFonts w:ascii="Times New Roman" w:eastAsia="Times New Roman" w:hAnsi="Times New Roman" w:cs="Times New Roman"/>
          <w:color w:val="000000"/>
          <w:kern w:val="0"/>
          <w:sz w:val="24"/>
          <w:szCs w:val="24"/>
          <w14:ligatures w14:val="none"/>
        </w:rPr>
        <w:t>ą</w:t>
      </w:r>
      <w:r w:rsidR="000F60E4" w:rsidRPr="00BB6F92">
        <w:rPr>
          <w:rFonts w:ascii="Times New Roman" w:eastAsia="Times New Roman" w:hAnsi="Times New Roman" w:cs="Times New Roman"/>
          <w:color w:val="000000"/>
          <w:kern w:val="0"/>
          <w:sz w:val="24"/>
          <w:szCs w:val="24"/>
          <w14:ligatures w14:val="none"/>
        </w:rPr>
        <w:t xml:space="preserve">. </w:t>
      </w:r>
    </w:p>
    <w:p w14:paraId="0E920C13" w14:textId="593AA62A" w:rsidR="000F60E4" w:rsidRPr="00BB6F92" w:rsidRDefault="00C20475" w:rsidP="000F60E4">
      <w:pPr>
        <w:widowControl w:val="0"/>
        <w:tabs>
          <w:tab w:val="left" w:pos="900"/>
        </w:tabs>
        <w:snapToGrid w:val="0"/>
        <w:spacing w:after="0" w:line="240" w:lineRule="auto"/>
        <w:ind w:firstLine="709"/>
        <w:jc w:val="both"/>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1</w:t>
      </w:r>
      <w:r w:rsidR="005103C1" w:rsidRPr="00BB6F92">
        <w:rPr>
          <w:rFonts w:ascii="Times New Roman" w:eastAsia="Times New Roman" w:hAnsi="Times New Roman" w:cs="Times New Roman"/>
          <w:kern w:val="0"/>
          <w:sz w:val="24"/>
          <w:szCs w:val="24"/>
          <w14:ligatures w14:val="none"/>
        </w:rPr>
        <w:t>4</w:t>
      </w:r>
      <w:r w:rsidR="000F60E4" w:rsidRPr="00BB6F92">
        <w:rPr>
          <w:rFonts w:ascii="Times New Roman" w:eastAsia="Times New Roman" w:hAnsi="Times New Roman" w:cs="Times New Roman"/>
          <w:kern w:val="0"/>
          <w:sz w:val="24"/>
          <w:szCs w:val="24"/>
          <w14:ligatures w14:val="none"/>
        </w:rPr>
        <w:t xml:space="preserve">. </w:t>
      </w:r>
      <w:r w:rsidR="000F60E4" w:rsidRPr="00BB6F92">
        <w:rPr>
          <w:rFonts w:ascii="Times New Roman" w:eastAsia="Times New Roman" w:hAnsi="Times New Roman" w:cs="Times New Roman"/>
          <w:color w:val="000000"/>
          <w:kern w:val="0"/>
          <w:sz w:val="24"/>
          <w:szCs w:val="24"/>
          <w14:ligatures w14:val="none"/>
        </w:rPr>
        <w:t xml:space="preserve">Jeigu </w:t>
      </w:r>
      <w:r w:rsidR="002C2812" w:rsidRPr="00BB6F92">
        <w:rPr>
          <w:rFonts w:ascii="Times New Roman" w:eastAsia="Times New Roman" w:hAnsi="Times New Roman" w:cs="Times New Roman"/>
          <w:color w:val="000000"/>
          <w:kern w:val="0"/>
          <w:sz w:val="24"/>
          <w:szCs w:val="24"/>
          <w14:ligatures w14:val="none"/>
        </w:rPr>
        <w:t>d</w:t>
      </w:r>
      <w:r w:rsidR="000F60E4" w:rsidRPr="00BB6F92">
        <w:rPr>
          <w:rFonts w:ascii="Times New Roman" w:eastAsia="Times New Roman" w:hAnsi="Times New Roman" w:cs="Times New Roman"/>
          <w:color w:val="000000"/>
          <w:kern w:val="0"/>
          <w:sz w:val="24"/>
          <w:szCs w:val="24"/>
          <w14:ligatures w14:val="none"/>
        </w:rPr>
        <w:t>arbuotojas gautos dovanos per nustatytą terminą perduoti neturi galimybių dėl komandiruotės, ligos, atostogų ar kito laikino nebuvimo darbe, jis gautą dovaną privalo perduoti ne vėliau kaip per 10 darbo dienų nuo komandiruotės, ligos, atostogų ar kito laikino nebuvimo darbe pabaigos.</w:t>
      </w:r>
    </w:p>
    <w:p w14:paraId="13E5F724" w14:textId="77777777" w:rsidR="000F60E4" w:rsidRPr="00BB6F92" w:rsidRDefault="000F60E4" w:rsidP="000F60E4">
      <w:pPr>
        <w:widowControl w:val="0"/>
        <w:snapToGrid w:val="0"/>
        <w:spacing w:after="0" w:line="240" w:lineRule="auto"/>
        <w:jc w:val="center"/>
        <w:rPr>
          <w:rFonts w:ascii="Times New Roman" w:eastAsia="Times New Roman" w:hAnsi="Times New Roman" w:cs="Times New Roman"/>
          <w:color w:val="000000"/>
          <w:kern w:val="0"/>
          <w:sz w:val="24"/>
          <w:szCs w:val="24"/>
          <w14:ligatures w14:val="none"/>
        </w:rPr>
      </w:pPr>
    </w:p>
    <w:p w14:paraId="7846E96E" w14:textId="33DE1052" w:rsidR="000F60E4" w:rsidRPr="00BB6F92" w:rsidRDefault="000F60E4" w:rsidP="000F60E4">
      <w:pPr>
        <w:widowControl w:val="0"/>
        <w:snapToGrid w:val="0"/>
        <w:spacing w:after="0" w:line="240" w:lineRule="auto"/>
        <w:jc w:val="center"/>
        <w:rPr>
          <w:rFonts w:ascii="Times New Roman" w:eastAsia="Times New Roman" w:hAnsi="Times New Roman" w:cs="Times New Roman"/>
          <w:b/>
          <w:bCs/>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I</w:t>
      </w:r>
      <w:r w:rsidR="00C20475" w:rsidRPr="00BB6F92">
        <w:rPr>
          <w:rFonts w:ascii="Times New Roman" w:eastAsia="Times New Roman" w:hAnsi="Times New Roman" w:cs="Times New Roman"/>
          <w:b/>
          <w:bCs/>
          <w:color w:val="000000"/>
          <w:kern w:val="0"/>
          <w:sz w:val="24"/>
          <w:szCs w:val="24"/>
          <w14:ligatures w14:val="none"/>
        </w:rPr>
        <w:t>V</w:t>
      </w:r>
      <w:r w:rsidRPr="00BB6F92">
        <w:rPr>
          <w:rFonts w:ascii="Times New Roman" w:eastAsia="Times New Roman" w:hAnsi="Times New Roman" w:cs="Times New Roman"/>
          <w:b/>
          <w:bCs/>
          <w:color w:val="000000"/>
          <w:kern w:val="0"/>
          <w:sz w:val="24"/>
          <w:szCs w:val="24"/>
          <w14:ligatures w14:val="none"/>
        </w:rPr>
        <w:t xml:space="preserve"> SKYRIUS</w:t>
      </w:r>
    </w:p>
    <w:p w14:paraId="46B21B0B" w14:textId="77777777" w:rsidR="00C20475" w:rsidRPr="00BB6F92" w:rsidRDefault="000F60E4" w:rsidP="000F60E4">
      <w:pPr>
        <w:widowControl w:val="0"/>
        <w:snapToGrid w:val="0"/>
        <w:spacing w:after="0" w:line="240" w:lineRule="auto"/>
        <w:jc w:val="center"/>
        <w:rPr>
          <w:rFonts w:ascii="Times New Roman" w:eastAsia="Times New Roman" w:hAnsi="Times New Roman" w:cs="Times New Roman"/>
          <w:b/>
          <w:bCs/>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 xml:space="preserve">DOVANŲ, GAUTŲ PAGAL TARPTAUTINĮ PROTOKOLĄ AR TRADICIJAS, IR REPREZENTACIJAI SKIRTŲ DOVANŲ ĮVERTINIMAS, </w:t>
      </w:r>
    </w:p>
    <w:p w14:paraId="53761A7E" w14:textId="6924DFFF" w:rsidR="000F60E4" w:rsidRPr="00BB6F92" w:rsidRDefault="000F60E4" w:rsidP="000F60E4">
      <w:pPr>
        <w:widowControl w:val="0"/>
        <w:snapToGrid w:val="0"/>
        <w:spacing w:after="0" w:line="240" w:lineRule="auto"/>
        <w:jc w:val="center"/>
        <w:rPr>
          <w:rFonts w:ascii="Times New Roman" w:eastAsia="Times New Roman" w:hAnsi="Times New Roman" w:cs="Times New Roman"/>
          <w:b/>
          <w:bCs/>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REGISTRAVIMAS IR APSKAITA</w:t>
      </w:r>
    </w:p>
    <w:p w14:paraId="1F13B1D5" w14:textId="77777777" w:rsidR="005F4982" w:rsidRPr="00BB6F92" w:rsidRDefault="005F4982" w:rsidP="000F60E4">
      <w:pPr>
        <w:spacing w:after="0" w:line="240" w:lineRule="auto"/>
        <w:ind w:firstLine="709"/>
        <w:jc w:val="both"/>
        <w:rPr>
          <w:rFonts w:ascii="Times New Roman" w:eastAsia="Calibri" w:hAnsi="Times New Roman" w:cs="Times New Roman"/>
          <w:bCs/>
          <w:color w:val="000000"/>
          <w:kern w:val="0"/>
          <w:sz w:val="24"/>
          <w:szCs w:val="24"/>
          <w14:ligatures w14:val="none"/>
        </w:rPr>
      </w:pPr>
    </w:p>
    <w:p w14:paraId="74E34596" w14:textId="00C978FA" w:rsidR="000F60E4" w:rsidRPr="00BB6F92" w:rsidRDefault="00C20475" w:rsidP="000F60E4">
      <w:pPr>
        <w:spacing w:after="0" w:line="240" w:lineRule="auto"/>
        <w:ind w:firstLine="709"/>
        <w:jc w:val="both"/>
        <w:rPr>
          <w:rFonts w:ascii="Times New Roman" w:eastAsia="Calibri" w:hAnsi="Times New Roman" w:cs="Times New Roman"/>
          <w:bCs/>
          <w:color w:val="000000"/>
          <w:kern w:val="0"/>
          <w:sz w:val="24"/>
          <w:szCs w:val="24"/>
          <w14:ligatures w14:val="none"/>
        </w:rPr>
      </w:pPr>
      <w:r w:rsidRPr="00BB6F92">
        <w:rPr>
          <w:rFonts w:ascii="Times New Roman" w:eastAsia="Calibri" w:hAnsi="Times New Roman" w:cs="Times New Roman"/>
          <w:bCs/>
          <w:color w:val="000000"/>
          <w:kern w:val="0"/>
          <w:sz w:val="24"/>
          <w:szCs w:val="24"/>
          <w14:ligatures w14:val="none"/>
        </w:rPr>
        <w:t>1</w:t>
      </w:r>
      <w:r w:rsidR="005103C1" w:rsidRPr="00BB6F92">
        <w:rPr>
          <w:rFonts w:ascii="Times New Roman" w:eastAsia="Calibri" w:hAnsi="Times New Roman" w:cs="Times New Roman"/>
          <w:bCs/>
          <w:color w:val="000000"/>
          <w:kern w:val="0"/>
          <w:sz w:val="24"/>
          <w:szCs w:val="24"/>
          <w14:ligatures w14:val="none"/>
        </w:rPr>
        <w:t>5</w:t>
      </w:r>
      <w:r w:rsidR="000F60E4" w:rsidRPr="00BB6F92">
        <w:rPr>
          <w:rFonts w:ascii="Times New Roman" w:eastAsia="Calibri" w:hAnsi="Times New Roman" w:cs="Times New Roman"/>
          <w:bCs/>
          <w:color w:val="000000"/>
          <w:kern w:val="0"/>
          <w:sz w:val="24"/>
          <w:szCs w:val="24"/>
          <w14:ligatures w14:val="none"/>
        </w:rPr>
        <w:t>. At</w:t>
      </w:r>
      <w:r w:rsidR="002C2812" w:rsidRPr="00BB6F92">
        <w:rPr>
          <w:rFonts w:ascii="Times New Roman" w:eastAsia="Calibri" w:hAnsi="Times New Roman" w:cs="Times New Roman"/>
          <w:bCs/>
          <w:color w:val="000000"/>
          <w:kern w:val="0"/>
          <w:sz w:val="24"/>
          <w:szCs w:val="24"/>
          <w14:ligatures w14:val="none"/>
        </w:rPr>
        <w:t>sakingas darbuotojas</w:t>
      </w:r>
      <w:r w:rsidR="002C00A7">
        <w:rPr>
          <w:rFonts w:ascii="Times New Roman" w:eastAsia="Calibri" w:hAnsi="Times New Roman" w:cs="Times New Roman"/>
          <w:bCs/>
          <w:color w:val="000000"/>
          <w:kern w:val="0"/>
          <w:sz w:val="24"/>
          <w:szCs w:val="24"/>
          <w14:ligatures w14:val="none"/>
        </w:rPr>
        <w:t>,</w:t>
      </w:r>
      <w:r w:rsidR="000F60E4" w:rsidRPr="00BB6F92">
        <w:rPr>
          <w:rFonts w:ascii="Times New Roman" w:eastAsia="Calibri" w:hAnsi="Times New Roman" w:cs="Times New Roman"/>
          <w:bCs/>
          <w:color w:val="000000"/>
          <w:kern w:val="0"/>
          <w:sz w:val="24"/>
          <w:szCs w:val="24"/>
          <w14:ligatures w14:val="none"/>
        </w:rPr>
        <w:t xml:space="preserve"> iš </w:t>
      </w:r>
      <w:r w:rsidR="002C2812" w:rsidRPr="00BB6F92">
        <w:rPr>
          <w:rFonts w:ascii="Times New Roman" w:eastAsia="Calibri" w:hAnsi="Times New Roman" w:cs="Times New Roman"/>
          <w:bCs/>
          <w:color w:val="000000"/>
          <w:kern w:val="0"/>
          <w:sz w:val="24"/>
          <w:szCs w:val="24"/>
          <w14:ligatures w14:val="none"/>
        </w:rPr>
        <w:t>d</w:t>
      </w:r>
      <w:r w:rsidR="000F60E4" w:rsidRPr="00BB6F92">
        <w:rPr>
          <w:rFonts w:ascii="Times New Roman" w:eastAsia="Calibri" w:hAnsi="Times New Roman" w:cs="Times New Roman"/>
          <w:bCs/>
          <w:color w:val="000000"/>
          <w:kern w:val="0"/>
          <w:sz w:val="24"/>
          <w:szCs w:val="24"/>
          <w14:ligatures w14:val="none"/>
        </w:rPr>
        <w:t>arbuotojo gavęs informaciją apie jo gautą dovaną</w:t>
      </w:r>
      <w:r w:rsidR="002C00A7">
        <w:rPr>
          <w:rFonts w:ascii="Times New Roman" w:eastAsia="Calibri" w:hAnsi="Times New Roman" w:cs="Times New Roman"/>
          <w:bCs/>
          <w:color w:val="000000"/>
          <w:kern w:val="0"/>
          <w:sz w:val="24"/>
          <w:szCs w:val="24"/>
          <w14:ligatures w14:val="none"/>
        </w:rPr>
        <w:t>,</w:t>
      </w:r>
      <w:r w:rsidR="000F60E4" w:rsidRPr="00BB6F92">
        <w:rPr>
          <w:rFonts w:ascii="Times New Roman" w:eastAsia="Calibri" w:hAnsi="Times New Roman" w:cs="Times New Roman"/>
          <w:bCs/>
          <w:color w:val="000000"/>
          <w:kern w:val="0"/>
          <w:sz w:val="24"/>
          <w:szCs w:val="24"/>
          <w14:ligatures w14:val="none"/>
        </w:rPr>
        <w:t xml:space="preserve"> per 3 darbo dienas inicijuoja dovanos vertinimą, kurį jis atlieka kartu su </w:t>
      </w:r>
      <w:r w:rsidR="005F4982" w:rsidRPr="00BB6F92">
        <w:rPr>
          <w:rFonts w:ascii="Times New Roman" w:eastAsia="Calibri" w:hAnsi="Times New Roman" w:cs="Times New Roman"/>
          <w:bCs/>
          <w:color w:val="000000"/>
          <w:kern w:val="0"/>
          <w:sz w:val="24"/>
          <w:szCs w:val="24"/>
          <w14:ligatures w14:val="none"/>
        </w:rPr>
        <w:t xml:space="preserve">lopšelio-darželio direktoriaus sudaryta </w:t>
      </w:r>
      <w:r w:rsidR="000F60E4" w:rsidRPr="00BB6F92">
        <w:rPr>
          <w:rFonts w:ascii="Times New Roman" w:eastAsia="Calibri" w:hAnsi="Times New Roman" w:cs="Times New Roman"/>
          <w:bCs/>
          <w:color w:val="000000"/>
          <w:kern w:val="0"/>
          <w:sz w:val="24"/>
          <w:szCs w:val="24"/>
          <w14:ligatures w14:val="none"/>
        </w:rPr>
        <w:t xml:space="preserve">Komisija. </w:t>
      </w:r>
    </w:p>
    <w:p w14:paraId="4DF18852" w14:textId="122309BF"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bCs/>
          <w:color w:val="000000"/>
          <w:kern w:val="0"/>
          <w:sz w:val="24"/>
          <w:szCs w:val="24"/>
          <w14:ligatures w14:val="none"/>
        </w:rPr>
        <w:t>1</w:t>
      </w:r>
      <w:r w:rsidR="005103C1" w:rsidRPr="00BB6F92">
        <w:rPr>
          <w:rFonts w:ascii="Times New Roman" w:eastAsia="Calibri" w:hAnsi="Times New Roman" w:cs="Times New Roman"/>
          <w:bCs/>
          <w:color w:val="000000"/>
          <w:kern w:val="0"/>
          <w:sz w:val="24"/>
          <w:szCs w:val="24"/>
          <w14:ligatures w14:val="none"/>
        </w:rPr>
        <w:t>6</w:t>
      </w:r>
      <w:r w:rsidR="000F60E4" w:rsidRPr="00BB6F92">
        <w:rPr>
          <w:rFonts w:ascii="Times New Roman" w:eastAsia="Calibri" w:hAnsi="Times New Roman" w:cs="Times New Roman"/>
          <w:bCs/>
          <w:color w:val="000000"/>
          <w:kern w:val="0"/>
          <w:sz w:val="24"/>
          <w:szCs w:val="24"/>
          <w14:ligatures w14:val="none"/>
        </w:rPr>
        <w:t xml:space="preserve">. </w:t>
      </w:r>
      <w:r w:rsidR="000F60E4" w:rsidRPr="00BB6F92">
        <w:rPr>
          <w:rFonts w:ascii="Times New Roman" w:eastAsia="Calibri" w:hAnsi="Times New Roman" w:cs="Times New Roman"/>
          <w:color w:val="000000"/>
          <w:kern w:val="0"/>
          <w:sz w:val="24"/>
          <w:szCs w:val="24"/>
          <w14:ligatures w14:val="none"/>
        </w:rPr>
        <w:t xml:space="preserve">Dovanos vertė nustatoma vadovaujantis šiuose teisės aktuose nurodytais vertinimo kriterijais: </w:t>
      </w:r>
    </w:p>
    <w:p w14:paraId="4607A34E" w14:textId="6D5E6CA3"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1</w:t>
      </w:r>
      <w:r w:rsidR="005103C1" w:rsidRPr="00BB6F92">
        <w:rPr>
          <w:rFonts w:ascii="Times New Roman" w:eastAsia="Calibri" w:hAnsi="Times New Roman" w:cs="Times New Roman"/>
          <w:color w:val="000000"/>
          <w:kern w:val="0"/>
          <w:sz w:val="24"/>
          <w:szCs w:val="24"/>
          <w14:ligatures w14:val="none"/>
        </w:rPr>
        <w:t>6</w:t>
      </w:r>
      <w:r w:rsidR="000F60E4" w:rsidRPr="00BB6F92">
        <w:rPr>
          <w:rFonts w:ascii="Times New Roman" w:eastAsia="Calibri" w:hAnsi="Times New Roman" w:cs="Times New Roman"/>
          <w:color w:val="000000"/>
          <w:kern w:val="0"/>
          <w:sz w:val="24"/>
          <w:szCs w:val="24"/>
          <w14:ligatures w14:val="none"/>
        </w:rPr>
        <w:t xml:space="preserve">.1. Lietuvos Respublikos turto ir verslo vertinimo pagrindų įstatyme; </w:t>
      </w:r>
    </w:p>
    <w:p w14:paraId="2E10C84B" w14:textId="2B38C848"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1</w:t>
      </w:r>
      <w:r w:rsidR="005103C1" w:rsidRPr="00BB6F92">
        <w:rPr>
          <w:rFonts w:ascii="Times New Roman" w:eastAsia="Calibri" w:hAnsi="Times New Roman" w:cs="Times New Roman"/>
          <w:color w:val="000000"/>
          <w:kern w:val="0"/>
          <w:sz w:val="24"/>
          <w:szCs w:val="24"/>
          <w14:ligatures w14:val="none"/>
        </w:rPr>
        <w:t>6</w:t>
      </w:r>
      <w:r w:rsidR="000F60E4" w:rsidRPr="00BB6F92">
        <w:rPr>
          <w:rFonts w:ascii="Times New Roman" w:eastAsia="Calibri" w:hAnsi="Times New Roman" w:cs="Times New Roman"/>
          <w:color w:val="000000"/>
          <w:kern w:val="0"/>
          <w:sz w:val="24"/>
          <w:szCs w:val="24"/>
          <w14:ligatures w14:val="none"/>
        </w:rPr>
        <w:t xml:space="preserve">.2. Turto ir verslo vertinimo metodikoje, patvirtintoje Lietuvos Respublikos finansų ministro 2012 m. balandžio 27 d. įsakymu Nr. 1K-159 „Dėl Turto ir verslo vertinimo metodikos patvirtinimo“. </w:t>
      </w:r>
    </w:p>
    <w:p w14:paraId="54E0C0BC" w14:textId="073872D3"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1</w:t>
      </w:r>
      <w:r w:rsidR="005103C1" w:rsidRPr="00BB6F92">
        <w:rPr>
          <w:rFonts w:ascii="Times New Roman" w:eastAsia="Calibri" w:hAnsi="Times New Roman" w:cs="Times New Roman"/>
          <w:color w:val="000000"/>
          <w:kern w:val="0"/>
          <w:sz w:val="24"/>
          <w:szCs w:val="24"/>
          <w14:ligatures w14:val="none"/>
        </w:rPr>
        <w:t>7</w:t>
      </w:r>
      <w:r w:rsidR="000F60E4" w:rsidRPr="00BB6F92">
        <w:rPr>
          <w:rFonts w:ascii="Times New Roman" w:eastAsia="Calibri" w:hAnsi="Times New Roman" w:cs="Times New Roman"/>
          <w:color w:val="000000"/>
          <w:kern w:val="0"/>
          <w:sz w:val="24"/>
          <w:szCs w:val="24"/>
          <w14:ligatures w14:val="none"/>
        </w:rPr>
        <w:t xml:space="preserve">. Dovanos vertės nustatymas gali būti atliekamas atsižvelgiant į tapačių daiktų ar jų atitikmenų rinkos vertę pagal elektroninėje erdvėje ar kituose informacijos šaltiniuose esančius duomenis ar vadovaujantis kita informacija. </w:t>
      </w:r>
    </w:p>
    <w:p w14:paraId="4D4EBDD2" w14:textId="713B0D88" w:rsidR="000F60E4" w:rsidRPr="00BB6F92" w:rsidRDefault="000F60E4" w:rsidP="000F60E4">
      <w:pPr>
        <w:spacing w:after="0" w:line="240" w:lineRule="auto"/>
        <w:ind w:firstLine="709"/>
        <w:jc w:val="both"/>
        <w:rPr>
          <w:rFonts w:ascii="Times New Roman" w:eastAsia="Calibri" w:hAnsi="Times New Roman" w:cs="Times New Roman"/>
          <w:kern w:val="0"/>
          <w:sz w:val="24"/>
          <w:szCs w:val="24"/>
          <w14:ligatures w14:val="none"/>
        </w:rPr>
      </w:pPr>
      <w:r w:rsidRPr="00BB6F92">
        <w:rPr>
          <w:rFonts w:ascii="Times New Roman" w:eastAsia="Calibri" w:hAnsi="Times New Roman" w:cs="Times New Roman"/>
          <w:color w:val="000000"/>
          <w:kern w:val="0"/>
          <w:sz w:val="24"/>
          <w:szCs w:val="24"/>
          <w14:ligatures w14:val="none"/>
        </w:rPr>
        <w:t>1</w:t>
      </w:r>
      <w:r w:rsidR="005103C1" w:rsidRPr="00BB6F92">
        <w:rPr>
          <w:rFonts w:ascii="Times New Roman" w:eastAsia="Calibri" w:hAnsi="Times New Roman" w:cs="Times New Roman"/>
          <w:color w:val="000000"/>
          <w:kern w:val="0"/>
          <w:sz w:val="24"/>
          <w:szCs w:val="24"/>
          <w14:ligatures w14:val="none"/>
        </w:rPr>
        <w:t>8</w:t>
      </w:r>
      <w:r w:rsidRPr="00BB6F92">
        <w:rPr>
          <w:rFonts w:ascii="Times New Roman" w:eastAsia="Calibri" w:hAnsi="Times New Roman" w:cs="Times New Roman"/>
          <w:color w:val="000000"/>
          <w:kern w:val="0"/>
          <w:sz w:val="24"/>
          <w:szCs w:val="24"/>
          <w14:ligatures w14:val="none"/>
        </w:rPr>
        <w:t>. Sprendimas dėl dovanos vertinimo priimamas vertinimo metu Komisijos posėdyje dalyvavusių asmenų balsų dauguma</w:t>
      </w:r>
      <w:r w:rsidRPr="00BB6F92">
        <w:rPr>
          <w:rFonts w:ascii="Times New Roman" w:eastAsia="Calibri" w:hAnsi="Times New Roman" w:cs="Times New Roman"/>
          <w:kern w:val="0"/>
          <w:sz w:val="24"/>
          <w:szCs w:val="24"/>
          <w14:ligatures w14:val="none"/>
        </w:rPr>
        <w:t xml:space="preserve">, balsams pasiskirsčius po lygiai lemia Komisijos pirmininko balsas. Komisijos posėdis laikomas teisėtu, kai jame dalyvauja ne mažiau kaip pusė Komisijos narių. </w:t>
      </w:r>
    </w:p>
    <w:p w14:paraId="60D4ECBD" w14:textId="1DC025C7" w:rsidR="000F60E4" w:rsidRPr="00BB6F92" w:rsidRDefault="000F60E4" w:rsidP="000F60E4">
      <w:pPr>
        <w:spacing w:after="0" w:line="240" w:lineRule="auto"/>
        <w:ind w:firstLine="709"/>
        <w:jc w:val="both"/>
        <w:rPr>
          <w:rFonts w:ascii="Times New Roman" w:eastAsia="Calibri" w:hAnsi="Times New Roman" w:cs="Times New Roman"/>
          <w:kern w:val="0"/>
          <w:sz w:val="24"/>
          <w:szCs w:val="24"/>
          <w14:ligatures w14:val="none"/>
        </w:rPr>
      </w:pPr>
      <w:r w:rsidRPr="00BB6F92">
        <w:rPr>
          <w:rFonts w:ascii="Times New Roman" w:eastAsia="Calibri" w:hAnsi="Times New Roman" w:cs="Times New Roman"/>
          <w:kern w:val="0"/>
          <w:sz w:val="24"/>
          <w:szCs w:val="24"/>
          <w14:ligatures w14:val="none"/>
        </w:rPr>
        <w:t>1</w:t>
      </w:r>
      <w:r w:rsidR="005103C1" w:rsidRPr="00BB6F92">
        <w:rPr>
          <w:rFonts w:ascii="Times New Roman" w:eastAsia="Calibri" w:hAnsi="Times New Roman" w:cs="Times New Roman"/>
          <w:kern w:val="0"/>
          <w:sz w:val="24"/>
          <w:szCs w:val="24"/>
          <w14:ligatures w14:val="none"/>
        </w:rPr>
        <w:t>9</w:t>
      </w:r>
      <w:r w:rsidRPr="00BB6F92">
        <w:rPr>
          <w:rFonts w:ascii="Times New Roman" w:eastAsia="Calibri" w:hAnsi="Times New Roman" w:cs="Times New Roman"/>
          <w:kern w:val="0"/>
          <w:sz w:val="24"/>
          <w:szCs w:val="24"/>
          <w14:ligatures w14:val="none"/>
        </w:rPr>
        <w:t>. Nust</w:t>
      </w:r>
      <w:r w:rsidR="002C00A7">
        <w:rPr>
          <w:rFonts w:ascii="Times New Roman" w:eastAsia="Calibri" w:hAnsi="Times New Roman" w:cs="Times New Roman"/>
          <w:kern w:val="0"/>
          <w:sz w:val="24"/>
          <w:szCs w:val="24"/>
          <w14:ligatures w14:val="none"/>
        </w:rPr>
        <w:t>atęs</w:t>
      </w:r>
      <w:r w:rsidRPr="00BB6F92">
        <w:rPr>
          <w:rFonts w:ascii="Times New Roman" w:eastAsia="Calibri" w:hAnsi="Times New Roman" w:cs="Times New Roman"/>
          <w:kern w:val="0"/>
          <w:sz w:val="24"/>
          <w:szCs w:val="24"/>
          <w14:ligatures w14:val="none"/>
        </w:rPr>
        <w:t xml:space="preserve"> dovanos</w:t>
      </w:r>
      <w:r w:rsidR="002C00A7">
        <w:rPr>
          <w:rFonts w:ascii="Times New Roman" w:eastAsia="Calibri" w:hAnsi="Times New Roman" w:cs="Times New Roman"/>
          <w:kern w:val="0"/>
          <w:sz w:val="24"/>
          <w:szCs w:val="24"/>
          <w14:ligatures w14:val="none"/>
        </w:rPr>
        <w:t xml:space="preserve"> vertę</w:t>
      </w:r>
      <w:r w:rsidRPr="00BB6F92">
        <w:rPr>
          <w:rFonts w:ascii="Times New Roman" w:eastAsia="Calibri" w:hAnsi="Times New Roman" w:cs="Times New Roman"/>
          <w:kern w:val="0"/>
          <w:sz w:val="24"/>
          <w:szCs w:val="24"/>
          <w14:ligatures w14:val="none"/>
        </w:rPr>
        <w:t xml:space="preserve"> </w:t>
      </w:r>
      <w:r w:rsidR="00AB1B44" w:rsidRPr="00BB6F92">
        <w:rPr>
          <w:rFonts w:ascii="Times New Roman" w:eastAsia="Calibri" w:hAnsi="Times New Roman" w:cs="Times New Roman"/>
          <w:kern w:val="0"/>
          <w:sz w:val="24"/>
          <w:szCs w:val="24"/>
          <w14:ligatures w14:val="none"/>
        </w:rPr>
        <w:t>atsakingas darbuotojas</w:t>
      </w:r>
      <w:r w:rsidRPr="00BB6F92">
        <w:rPr>
          <w:rFonts w:ascii="Times New Roman" w:eastAsia="Calibri" w:hAnsi="Times New Roman" w:cs="Times New Roman"/>
          <w:kern w:val="0"/>
          <w:sz w:val="24"/>
          <w:szCs w:val="24"/>
          <w14:ligatures w14:val="none"/>
        </w:rPr>
        <w:t xml:space="preserve"> užpildo Dovanos vertinimo aktą (1 priedas), kuris registruojamas ir saugomas Dokumentų valdymo sistemos (toliau – DVS) </w:t>
      </w:r>
      <w:r w:rsidR="00AB1B44" w:rsidRPr="00BB6F92">
        <w:rPr>
          <w:rFonts w:ascii="Times New Roman" w:eastAsia="Calibri" w:hAnsi="Times New Roman" w:cs="Times New Roman"/>
          <w:kern w:val="0"/>
          <w:sz w:val="24"/>
          <w:szCs w:val="24"/>
          <w14:ligatures w14:val="none"/>
        </w:rPr>
        <w:lastRenderedPageBreak/>
        <w:t xml:space="preserve">atitinkamoje </w:t>
      </w:r>
      <w:r w:rsidRPr="00BB6F92">
        <w:rPr>
          <w:rFonts w:ascii="Times New Roman" w:eastAsia="Calibri" w:hAnsi="Times New Roman" w:cs="Times New Roman"/>
          <w:kern w:val="0"/>
          <w:sz w:val="24"/>
          <w:szCs w:val="24"/>
          <w14:ligatures w14:val="none"/>
        </w:rPr>
        <w:t>elektroninėje byloje. Visi asmenys, dalyvavę vertinant dovaną, pasirašo Dovanos vertinimo aktą</w:t>
      </w:r>
      <w:r w:rsidR="00AB1B44" w:rsidRPr="00BB6F92">
        <w:rPr>
          <w:rFonts w:ascii="Times New Roman" w:eastAsia="Calibri" w:hAnsi="Times New Roman" w:cs="Times New Roman"/>
          <w:kern w:val="0"/>
          <w:sz w:val="24"/>
          <w:szCs w:val="24"/>
          <w14:ligatures w14:val="none"/>
        </w:rPr>
        <w:t>.</w:t>
      </w:r>
      <w:r w:rsidRPr="00BB6F92">
        <w:rPr>
          <w:rFonts w:ascii="Times New Roman" w:eastAsia="Calibri" w:hAnsi="Times New Roman" w:cs="Times New Roman"/>
          <w:kern w:val="0"/>
          <w:sz w:val="24"/>
          <w:szCs w:val="24"/>
          <w14:ligatures w14:val="none"/>
        </w:rPr>
        <w:t xml:space="preserve"> </w:t>
      </w:r>
    </w:p>
    <w:p w14:paraId="638B0B7D" w14:textId="596FEED4" w:rsidR="000F60E4" w:rsidRPr="00BB6F92" w:rsidRDefault="005103C1" w:rsidP="000F60E4">
      <w:pPr>
        <w:spacing w:after="0" w:line="240" w:lineRule="auto"/>
        <w:ind w:firstLine="709"/>
        <w:jc w:val="both"/>
        <w:rPr>
          <w:rFonts w:ascii="Times New Roman" w:eastAsia="Calibri" w:hAnsi="Times New Roman" w:cs="Times New Roman"/>
          <w:bCs/>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20</w:t>
      </w:r>
      <w:r w:rsidR="000F60E4" w:rsidRPr="00BB6F92">
        <w:rPr>
          <w:rFonts w:ascii="Times New Roman" w:eastAsia="Calibri" w:hAnsi="Times New Roman" w:cs="Times New Roman"/>
          <w:color w:val="000000"/>
          <w:kern w:val="0"/>
          <w:sz w:val="24"/>
          <w:szCs w:val="24"/>
          <w14:ligatures w14:val="none"/>
        </w:rPr>
        <w:t xml:space="preserve">. </w:t>
      </w:r>
      <w:r w:rsidR="000F60E4" w:rsidRPr="00BB6F92">
        <w:rPr>
          <w:rFonts w:ascii="Times New Roman" w:eastAsia="Calibri" w:hAnsi="Times New Roman" w:cs="Times New Roman"/>
          <w:bCs/>
          <w:color w:val="000000"/>
          <w:kern w:val="0"/>
          <w:sz w:val="24"/>
          <w:szCs w:val="24"/>
          <w14:ligatures w14:val="none"/>
        </w:rPr>
        <w:t xml:space="preserve">Jeigu dovanos vertė yra akivaizdi, ją galima nustatyti iš tiesiogiai nurodytos kainos (pavyzdžiui, kainos žymos, priklijuotos etiketės, sąskaitos faktūros ar pan.), tokiu atveju dovanos vertinimas neatliekamas, o </w:t>
      </w:r>
      <w:r w:rsidR="00AB1B44" w:rsidRPr="00BB6F92">
        <w:rPr>
          <w:rFonts w:ascii="Times New Roman" w:eastAsia="Calibri" w:hAnsi="Times New Roman" w:cs="Times New Roman"/>
          <w:bCs/>
          <w:color w:val="000000"/>
          <w:kern w:val="0"/>
          <w:sz w:val="24"/>
          <w:szCs w:val="24"/>
          <w14:ligatures w14:val="none"/>
        </w:rPr>
        <w:t>atsakingas darbuotojas</w:t>
      </w:r>
      <w:r w:rsidR="000F60E4" w:rsidRPr="00BB6F92">
        <w:rPr>
          <w:rFonts w:ascii="Times New Roman" w:eastAsia="Calibri" w:hAnsi="Times New Roman" w:cs="Times New Roman"/>
          <w:bCs/>
          <w:color w:val="000000"/>
          <w:kern w:val="0"/>
          <w:sz w:val="24"/>
          <w:szCs w:val="24"/>
          <w14:ligatures w14:val="none"/>
        </w:rPr>
        <w:t xml:space="preserve">, sudarydamas </w:t>
      </w:r>
      <w:r w:rsidR="000F60E4" w:rsidRPr="00BB6F92">
        <w:rPr>
          <w:rFonts w:ascii="Times New Roman" w:eastAsia="Calibri" w:hAnsi="Times New Roman" w:cs="Times New Roman"/>
          <w:bCs/>
          <w:kern w:val="0"/>
          <w:sz w:val="24"/>
          <w:szCs w:val="24"/>
          <w14:ligatures w14:val="none"/>
        </w:rPr>
        <w:t>Dovanos vertinimo aktą, pastabose pažymi, kokiu būdu buvo nustatyta vertė, ir užregistruoja jį atitinkamoje DVS elektroninėje byloje.</w:t>
      </w:r>
      <w:r w:rsidR="000F60E4" w:rsidRPr="00BB6F92">
        <w:rPr>
          <w:rFonts w:ascii="Times New Roman" w:eastAsia="Calibri" w:hAnsi="Times New Roman" w:cs="Times New Roman"/>
          <w:bCs/>
          <w:color w:val="000000"/>
          <w:kern w:val="0"/>
          <w:sz w:val="24"/>
          <w:szCs w:val="24"/>
          <w14:ligatures w14:val="none"/>
        </w:rPr>
        <w:t xml:space="preserve"> </w:t>
      </w:r>
    </w:p>
    <w:p w14:paraId="6844ABC6" w14:textId="323C723D" w:rsidR="000F60E4" w:rsidRPr="00BB6F92" w:rsidRDefault="005103C1"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bCs/>
          <w:color w:val="000000"/>
          <w:kern w:val="0"/>
          <w:sz w:val="24"/>
          <w:szCs w:val="24"/>
          <w14:ligatures w14:val="none"/>
        </w:rPr>
        <w:t>21</w:t>
      </w:r>
      <w:r w:rsidR="000F60E4" w:rsidRPr="00BB6F92">
        <w:rPr>
          <w:rFonts w:ascii="Times New Roman" w:eastAsia="Calibri" w:hAnsi="Times New Roman" w:cs="Times New Roman"/>
          <w:bCs/>
          <w:color w:val="000000"/>
          <w:kern w:val="0"/>
          <w:sz w:val="24"/>
          <w:szCs w:val="24"/>
          <w14:ligatures w14:val="none"/>
        </w:rPr>
        <w:t xml:space="preserve">. </w:t>
      </w:r>
      <w:r w:rsidR="000F60E4" w:rsidRPr="00BB6F92">
        <w:rPr>
          <w:rFonts w:ascii="Times New Roman" w:eastAsia="Calibri" w:hAnsi="Times New Roman" w:cs="Times New Roman"/>
          <w:color w:val="000000"/>
          <w:kern w:val="0"/>
          <w:sz w:val="24"/>
          <w:szCs w:val="24"/>
          <w14:ligatures w14:val="none"/>
        </w:rPr>
        <w:t xml:space="preserve">Kiekviena dovana vertinama eiliškumo tvarka individualiai. Kai Dovaną sudaro keletas skirtingų daiktų, jų vertė yra sumuojama ir į Dovanos vertinimo aktą įrašoma bendra Dovanos vertė vienu registracijos numeriu. </w:t>
      </w:r>
    </w:p>
    <w:p w14:paraId="2D7EC451" w14:textId="633FB311"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2</w:t>
      </w:r>
      <w:r w:rsidR="000F60E4" w:rsidRPr="00BB6F92">
        <w:rPr>
          <w:rFonts w:ascii="Times New Roman" w:eastAsia="Calibri" w:hAnsi="Times New Roman" w:cs="Times New Roman"/>
          <w:color w:val="000000"/>
          <w:kern w:val="0"/>
          <w:sz w:val="24"/>
          <w:szCs w:val="24"/>
          <w14:ligatures w14:val="none"/>
        </w:rPr>
        <w:t xml:space="preserve">. Jeigu vertinimo metu nustatoma, kad dovanos vertė neviršija </w:t>
      </w:r>
      <w:r w:rsidR="00AA64B0" w:rsidRPr="00BB6F92">
        <w:rPr>
          <w:rFonts w:ascii="Times New Roman" w:eastAsia="Calibri" w:hAnsi="Times New Roman" w:cs="Times New Roman"/>
          <w:color w:val="000000"/>
          <w:kern w:val="0"/>
          <w:sz w:val="24"/>
          <w:szCs w:val="24"/>
          <w14:ligatures w14:val="none"/>
        </w:rPr>
        <w:t>20</w:t>
      </w:r>
      <w:r w:rsidR="000F60E4" w:rsidRPr="00BB6F92">
        <w:rPr>
          <w:rFonts w:ascii="Times New Roman" w:eastAsia="Calibri" w:hAnsi="Times New Roman" w:cs="Times New Roman"/>
          <w:color w:val="000000"/>
          <w:kern w:val="0"/>
          <w:sz w:val="24"/>
          <w:szCs w:val="24"/>
          <w14:ligatures w14:val="none"/>
        </w:rPr>
        <w:t xml:space="preserve"> eurų, tokia dovana į apskaitą netraukiama. </w:t>
      </w:r>
      <w:r w:rsidR="000F60E4" w:rsidRPr="00BB6F92">
        <w:rPr>
          <w:rFonts w:ascii="Times New Roman" w:eastAsia="Calibri" w:hAnsi="Times New Roman" w:cs="Times New Roman"/>
          <w:kern w:val="0"/>
          <w:sz w:val="24"/>
          <w:szCs w:val="24"/>
          <w14:ligatures w14:val="none"/>
        </w:rPr>
        <w:t xml:space="preserve">Komisija parenka ir Dovanos vertinimo akte nurodo </w:t>
      </w:r>
      <w:r w:rsidR="000F60E4" w:rsidRPr="00BB6F92">
        <w:rPr>
          <w:rFonts w:ascii="Times New Roman" w:eastAsia="Calibri" w:hAnsi="Times New Roman" w:cs="Times New Roman"/>
          <w:color w:val="000000"/>
          <w:kern w:val="0"/>
          <w:sz w:val="24"/>
          <w:szCs w:val="24"/>
          <w14:ligatures w14:val="none"/>
        </w:rPr>
        <w:t xml:space="preserve">vieną ar kelis į apskaitą neįtrauktos dovanos naudojimo variantus: </w:t>
      </w:r>
    </w:p>
    <w:p w14:paraId="733E14CA" w14:textId="244E4189"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2</w:t>
      </w:r>
      <w:r w:rsidR="000F60E4" w:rsidRPr="00BB6F92">
        <w:rPr>
          <w:rFonts w:ascii="Times New Roman" w:eastAsia="Calibri" w:hAnsi="Times New Roman" w:cs="Times New Roman"/>
          <w:color w:val="000000"/>
          <w:kern w:val="0"/>
          <w:sz w:val="24"/>
          <w:szCs w:val="24"/>
          <w14:ligatures w14:val="none"/>
        </w:rPr>
        <w:t xml:space="preserve">.1. Dovana grąžinama dovaną gavusiam </w:t>
      </w:r>
      <w:r w:rsidR="005F4982" w:rsidRPr="00BB6F92">
        <w:rPr>
          <w:rFonts w:ascii="Times New Roman" w:eastAsia="Calibri" w:hAnsi="Times New Roman" w:cs="Times New Roman"/>
          <w:color w:val="000000"/>
          <w:kern w:val="0"/>
          <w:sz w:val="24"/>
          <w:szCs w:val="24"/>
          <w14:ligatures w14:val="none"/>
        </w:rPr>
        <w:t>d</w:t>
      </w:r>
      <w:r w:rsidR="000F60E4" w:rsidRPr="00BB6F92">
        <w:rPr>
          <w:rFonts w:ascii="Times New Roman" w:eastAsia="Calibri" w:hAnsi="Times New Roman" w:cs="Times New Roman"/>
          <w:color w:val="000000"/>
          <w:kern w:val="0"/>
          <w:sz w:val="24"/>
          <w:szCs w:val="24"/>
          <w14:ligatures w14:val="none"/>
        </w:rPr>
        <w:t xml:space="preserve">arbuotojui ir ji tampa jo nuosavybe. Darbuotojas gali su dovana elgtis taip, kaip jam atrodo priimtina. Darbuotojo pageidavimu dovana gali būti užregistruojama ir perduodama </w:t>
      </w:r>
      <w:r w:rsidR="00CD014B" w:rsidRPr="00BB6F92">
        <w:rPr>
          <w:rFonts w:ascii="Times New Roman" w:eastAsia="Calibri" w:hAnsi="Times New Roman" w:cs="Times New Roman"/>
          <w:color w:val="000000"/>
          <w:kern w:val="0"/>
          <w:sz w:val="24"/>
          <w:szCs w:val="24"/>
          <w14:ligatures w14:val="none"/>
        </w:rPr>
        <w:t>lopšeliui</w:t>
      </w:r>
      <w:r w:rsidR="002C00A7">
        <w:rPr>
          <w:rFonts w:ascii="Times New Roman" w:eastAsia="Calibri" w:hAnsi="Times New Roman" w:cs="Times New Roman"/>
          <w:color w:val="000000"/>
          <w:kern w:val="0"/>
          <w:sz w:val="24"/>
          <w:szCs w:val="24"/>
          <w14:ligatures w14:val="none"/>
        </w:rPr>
        <w:t>-d</w:t>
      </w:r>
      <w:r w:rsidR="00CD014B" w:rsidRPr="00BB6F92">
        <w:rPr>
          <w:rFonts w:ascii="Times New Roman" w:eastAsia="Calibri" w:hAnsi="Times New Roman" w:cs="Times New Roman"/>
          <w:color w:val="000000"/>
          <w:kern w:val="0"/>
          <w:sz w:val="24"/>
          <w:szCs w:val="24"/>
          <w14:ligatures w14:val="none"/>
        </w:rPr>
        <w:t>arželiui</w:t>
      </w:r>
      <w:r w:rsidR="000F60E4" w:rsidRPr="00BB6F92">
        <w:rPr>
          <w:rFonts w:ascii="Times New Roman" w:eastAsia="Calibri" w:hAnsi="Times New Roman" w:cs="Times New Roman"/>
          <w:color w:val="000000"/>
          <w:kern w:val="0"/>
          <w:sz w:val="24"/>
          <w:szCs w:val="24"/>
          <w14:ligatures w14:val="none"/>
        </w:rPr>
        <w:t xml:space="preserve"> naudoti, eksponuoti ir pan. </w:t>
      </w:r>
    </w:p>
    <w:p w14:paraId="213F40F7" w14:textId="04A3B495"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2</w:t>
      </w:r>
      <w:r w:rsidR="000F60E4" w:rsidRPr="00BB6F92">
        <w:rPr>
          <w:rFonts w:ascii="Times New Roman" w:eastAsia="Calibri" w:hAnsi="Times New Roman" w:cs="Times New Roman"/>
          <w:color w:val="000000"/>
          <w:kern w:val="0"/>
          <w:sz w:val="24"/>
          <w:szCs w:val="24"/>
          <w14:ligatures w14:val="none"/>
        </w:rPr>
        <w:t>.</w:t>
      </w:r>
      <w:r w:rsidR="00CD014B" w:rsidRPr="00BB6F92">
        <w:rPr>
          <w:rFonts w:ascii="Times New Roman" w:eastAsia="Calibri" w:hAnsi="Times New Roman" w:cs="Times New Roman"/>
          <w:color w:val="000000"/>
          <w:kern w:val="0"/>
          <w:sz w:val="24"/>
          <w:szCs w:val="24"/>
          <w14:ligatures w14:val="none"/>
        </w:rPr>
        <w:t>2</w:t>
      </w:r>
      <w:r w:rsidR="000F60E4" w:rsidRPr="00BB6F92">
        <w:rPr>
          <w:rFonts w:ascii="Times New Roman" w:eastAsia="Calibri" w:hAnsi="Times New Roman" w:cs="Times New Roman"/>
          <w:color w:val="000000"/>
          <w:kern w:val="0"/>
          <w:sz w:val="24"/>
          <w:szCs w:val="24"/>
          <w14:ligatures w14:val="none"/>
        </w:rPr>
        <w:t xml:space="preserve">. Dovana atiduodama labdarai. </w:t>
      </w:r>
    </w:p>
    <w:p w14:paraId="12AC049F" w14:textId="7351DD32" w:rsidR="000F60E4" w:rsidRPr="00BB6F92" w:rsidRDefault="00C20475" w:rsidP="000F60E4">
      <w:pPr>
        <w:spacing w:after="0" w:line="240" w:lineRule="auto"/>
        <w:ind w:firstLine="709"/>
        <w:jc w:val="both"/>
        <w:rPr>
          <w:rFonts w:ascii="Times New Roman" w:eastAsia="Calibri" w:hAnsi="Times New Roman" w:cs="Times New Roman"/>
          <w:bCs/>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3</w:t>
      </w:r>
      <w:r w:rsidR="000F60E4" w:rsidRPr="00BB6F92">
        <w:rPr>
          <w:rFonts w:ascii="Times New Roman" w:eastAsia="Calibri" w:hAnsi="Times New Roman" w:cs="Times New Roman"/>
          <w:color w:val="000000"/>
          <w:kern w:val="0"/>
          <w:sz w:val="24"/>
          <w:szCs w:val="24"/>
          <w14:ligatures w14:val="none"/>
        </w:rPr>
        <w:t xml:space="preserve">. </w:t>
      </w:r>
      <w:r w:rsidR="000F60E4" w:rsidRPr="00BB6F92">
        <w:rPr>
          <w:rFonts w:ascii="Times New Roman" w:eastAsia="Calibri" w:hAnsi="Times New Roman" w:cs="Times New Roman"/>
          <w:kern w:val="0"/>
          <w:sz w:val="24"/>
          <w:szCs w:val="24"/>
          <w14:ligatures w14:val="none"/>
        </w:rPr>
        <w:t xml:space="preserve">Jeigu vertinimo metu nustatoma, kad dovanos vertė didesnė nei </w:t>
      </w:r>
      <w:r w:rsidR="00AA64B0" w:rsidRPr="00BB6F92">
        <w:rPr>
          <w:rFonts w:ascii="Times New Roman" w:eastAsia="Calibri" w:hAnsi="Times New Roman" w:cs="Times New Roman"/>
          <w:kern w:val="0"/>
          <w:sz w:val="24"/>
          <w:szCs w:val="24"/>
          <w14:ligatures w14:val="none"/>
        </w:rPr>
        <w:t>20</w:t>
      </w:r>
      <w:r w:rsidR="000F60E4" w:rsidRPr="00BB6F92">
        <w:rPr>
          <w:rFonts w:ascii="Times New Roman" w:eastAsia="Calibri" w:hAnsi="Times New Roman" w:cs="Times New Roman"/>
          <w:kern w:val="0"/>
          <w:sz w:val="24"/>
          <w:szCs w:val="24"/>
          <w14:ligatures w14:val="none"/>
        </w:rPr>
        <w:t xml:space="preserve"> eurų, dovana yra laikoma </w:t>
      </w:r>
      <w:r w:rsidR="00CD014B" w:rsidRPr="00BB6F92">
        <w:rPr>
          <w:rFonts w:ascii="Times New Roman" w:eastAsia="Calibri" w:hAnsi="Times New Roman" w:cs="Times New Roman"/>
          <w:kern w:val="0"/>
          <w:sz w:val="24"/>
          <w:szCs w:val="24"/>
          <w14:ligatures w14:val="none"/>
        </w:rPr>
        <w:t>lopšelio-darželio</w:t>
      </w:r>
      <w:r w:rsidR="000F60E4" w:rsidRPr="00BB6F92">
        <w:rPr>
          <w:rFonts w:ascii="Times New Roman" w:eastAsia="Calibri" w:hAnsi="Times New Roman" w:cs="Times New Roman"/>
          <w:kern w:val="0"/>
          <w:sz w:val="24"/>
          <w:szCs w:val="24"/>
          <w14:ligatures w14:val="none"/>
        </w:rPr>
        <w:t xml:space="preserve"> nuosavybe. Dovanos vertinimo aktą </w:t>
      </w:r>
      <w:r w:rsidR="00CD014B" w:rsidRPr="00BB6F92">
        <w:rPr>
          <w:rFonts w:ascii="Times New Roman" w:eastAsia="Calibri" w:hAnsi="Times New Roman" w:cs="Times New Roman"/>
          <w:kern w:val="0"/>
          <w:sz w:val="24"/>
          <w:szCs w:val="24"/>
          <w14:ligatures w14:val="none"/>
        </w:rPr>
        <w:t>atsakingas darbuotojas</w:t>
      </w:r>
      <w:r w:rsidR="000F60E4" w:rsidRPr="00BB6F92">
        <w:rPr>
          <w:rFonts w:ascii="Times New Roman" w:eastAsia="Calibri" w:hAnsi="Times New Roman" w:cs="Times New Roman"/>
          <w:kern w:val="0"/>
          <w:sz w:val="24"/>
          <w:szCs w:val="24"/>
          <w14:ligatures w14:val="none"/>
        </w:rPr>
        <w:t xml:space="preserve"> </w:t>
      </w:r>
      <w:r w:rsidR="000F60E4" w:rsidRPr="00BB6F92">
        <w:rPr>
          <w:rFonts w:ascii="Times New Roman" w:eastAsia="Calibri" w:hAnsi="Times New Roman" w:cs="Times New Roman"/>
          <w:bCs/>
          <w:kern w:val="0"/>
          <w:sz w:val="24"/>
          <w:szCs w:val="24"/>
          <w14:ligatures w14:val="none"/>
        </w:rPr>
        <w:t>nu</w:t>
      </w:r>
      <w:r w:rsidR="002C00A7">
        <w:rPr>
          <w:rFonts w:ascii="Times New Roman" w:eastAsia="Calibri" w:hAnsi="Times New Roman" w:cs="Times New Roman"/>
          <w:bCs/>
          <w:kern w:val="0"/>
          <w:sz w:val="24"/>
          <w:szCs w:val="24"/>
          <w14:ligatures w14:val="none"/>
        </w:rPr>
        <w:t>siunčia</w:t>
      </w:r>
      <w:r w:rsidR="00CD014B" w:rsidRPr="00BB6F92">
        <w:rPr>
          <w:rFonts w:ascii="Times New Roman" w:eastAsia="Calibri" w:hAnsi="Times New Roman" w:cs="Times New Roman"/>
          <w:bCs/>
          <w:kern w:val="0"/>
          <w:sz w:val="24"/>
          <w:szCs w:val="24"/>
          <w14:ligatures w14:val="none"/>
        </w:rPr>
        <w:t xml:space="preserve"> lopšelio-darželio buhalterinę apskaitą tvarkančiam Šiaulių apskaitos </w:t>
      </w:r>
      <w:r w:rsidR="002C00A7">
        <w:rPr>
          <w:rFonts w:ascii="Times New Roman" w:eastAsia="Calibri" w:hAnsi="Times New Roman" w:cs="Times New Roman"/>
          <w:bCs/>
          <w:kern w:val="0"/>
          <w:sz w:val="24"/>
          <w:szCs w:val="24"/>
          <w14:ligatures w14:val="none"/>
        </w:rPr>
        <w:t>centrui</w:t>
      </w:r>
      <w:r w:rsidR="00CD014B" w:rsidRPr="00BB6F92">
        <w:rPr>
          <w:rFonts w:ascii="Times New Roman" w:eastAsia="Calibri" w:hAnsi="Times New Roman" w:cs="Times New Roman"/>
          <w:bCs/>
          <w:kern w:val="0"/>
          <w:sz w:val="24"/>
          <w:szCs w:val="24"/>
          <w14:ligatures w14:val="none"/>
        </w:rPr>
        <w:t>.</w:t>
      </w:r>
      <w:r w:rsidR="000F60E4" w:rsidRPr="00BB6F92">
        <w:rPr>
          <w:rFonts w:ascii="Times New Roman" w:eastAsia="Calibri" w:hAnsi="Times New Roman" w:cs="Times New Roman"/>
          <w:bCs/>
          <w:kern w:val="0"/>
          <w:sz w:val="24"/>
          <w:szCs w:val="24"/>
          <w14:ligatures w14:val="none"/>
        </w:rPr>
        <w:t xml:space="preserve"> </w:t>
      </w:r>
    </w:p>
    <w:p w14:paraId="6C3A06C6" w14:textId="4BFE8E40" w:rsidR="000F60E4" w:rsidRPr="00BB6F92" w:rsidRDefault="00C20475" w:rsidP="000F60E4">
      <w:pPr>
        <w:spacing w:after="0" w:line="240" w:lineRule="auto"/>
        <w:ind w:firstLine="709"/>
        <w:jc w:val="both"/>
        <w:rPr>
          <w:rFonts w:ascii="Times New Roman" w:eastAsia="Calibri" w:hAnsi="Times New Roman" w:cs="Times New Roman"/>
          <w:kern w:val="0"/>
          <w:sz w:val="24"/>
          <w:szCs w:val="24"/>
          <w14:ligatures w14:val="none"/>
        </w:rPr>
      </w:pPr>
      <w:r w:rsidRPr="00BB6F92">
        <w:rPr>
          <w:rFonts w:ascii="Times New Roman" w:eastAsia="Calibri" w:hAnsi="Times New Roman" w:cs="Times New Roman"/>
          <w:bCs/>
          <w:kern w:val="0"/>
          <w:sz w:val="24"/>
          <w:szCs w:val="24"/>
          <w14:ligatures w14:val="none"/>
        </w:rPr>
        <w:t>2</w:t>
      </w:r>
      <w:r w:rsidR="005103C1" w:rsidRPr="00BB6F92">
        <w:rPr>
          <w:rFonts w:ascii="Times New Roman" w:eastAsia="Calibri" w:hAnsi="Times New Roman" w:cs="Times New Roman"/>
          <w:bCs/>
          <w:kern w:val="0"/>
          <w:sz w:val="24"/>
          <w:szCs w:val="24"/>
          <w14:ligatures w14:val="none"/>
        </w:rPr>
        <w:t>4</w:t>
      </w:r>
      <w:r w:rsidR="000F60E4" w:rsidRPr="00BB6F92">
        <w:rPr>
          <w:rFonts w:ascii="Times New Roman" w:eastAsia="Calibri" w:hAnsi="Times New Roman" w:cs="Times New Roman"/>
          <w:bCs/>
          <w:kern w:val="0"/>
          <w:sz w:val="24"/>
          <w:szCs w:val="24"/>
          <w14:ligatures w14:val="none"/>
        </w:rPr>
        <w:t xml:space="preserve">. </w:t>
      </w:r>
      <w:r w:rsidR="000F60E4" w:rsidRPr="00BB6F92">
        <w:rPr>
          <w:rFonts w:ascii="Times New Roman" w:eastAsia="Calibri" w:hAnsi="Times New Roman" w:cs="Times New Roman"/>
          <w:kern w:val="0"/>
          <w:sz w:val="24"/>
          <w:szCs w:val="24"/>
          <w14:ligatures w14:val="none"/>
        </w:rPr>
        <w:t xml:space="preserve">Komisija Dovanos vertinimo akte nurodo, kaip dovana, kurios vertė viršija </w:t>
      </w:r>
      <w:r w:rsidR="00AA64B0" w:rsidRPr="00BB6F92">
        <w:rPr>
          <w:rFonts w:ascii="Times New Roman" w:eastAsia="Calibri" w:hAnsi="Times New Roman" w:cs="Times New Roman"/>
          <w:kern w:val="0"/>
          <w:sz w:val="24"/>
          <w:szCs w:val="24"/>
          <w14:ligatures w14:val="none"/>
        </w:rPr>
        <w:t>20</w:t>
      </w:r>
      <w:r w:rsidR="000F60E4" w:rsidRPr="00BB6F92">
        <w:rPr>
          <w:rFonts w:ascii="Times New Roman" w:eastAsia="Calibri" w:hAnsi="Times New Roman" w:cs="Times New Roman"/>
          <w:kern w:val="0"/>
          <w:sz w:val="24"/>
          <w:szCs w:val="24"/>
          <w14:ligatures w14:val="none"/>
        </w:rPr>
        <w:t xml:space="preserve"> eurų, turi būti naudojama, eksponuojama ir prižiūrima: </w:t>
      </w:r>
    </w:p>
    <w:p w14:paraId="0922D0EB" w14:textId="7301B23E" w:rsidR="000F60E4" w:rsidRPr="00BB6F92" w:rsidRDefault="00C20475" w:rsidP="000F60E4">
      <w:pPr>
        <w:tabs>
          <w:tab w:val="left" w:pos="284"/>
        </w:tabs>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kern w:val="0"/>
          <w:sz w:val="24"/>
          <w:szCs w:val="24"/>
          <w14:ligatures w14:val="none"/>
        </w:rPr>
        <w:t>2</w:t>
      </w:r>
      <w:r w:rsidR="005103C1" w:rsidRPr="00BB6F92">
        <w:rPr>
          <w:rFonts w:ascii="Times New Roman" w:eastAsia="Calibri" w:hAnsi="Times New Roman" w:cs="Times New Roman"/>
          <w:kern w:val="0"/>
          <w:sz w:val="24"/>
          <w:szCs w:val="24"/>
          <w14:ligatures w14:val="none"/>
        </w:rPr>
        <w:t>4</w:t>
      </w:r>
      <w:r w:rsidR="000F60E4" w:rsidRPr="00BB6F92">
        <w:rPr>
          <w:rFonts w:ascii="Times New Roman" w:eastAsia="Calibri" w:hAnsi="Times New Roman" w:cs="Times New Roman"/>
          <w:kern w:val="0"/>
          <w:sz w:val="24"/>
          <w:szCs w:val="24"/>
          <w14:ligatures w14:val="none"/>
        </w:rPr>
        <w:t xml:space="preserve">.1. Dovana gali būti naudojama </w:t>
      </w:r>
      <w:r w:rsidR="00CD014B" w:rsidRPr="00BB6F92">
        <w:rPr>
          <w:rFonts w:ascii="Times New Roman" w:eastAsia="Calibri" w:hAnsi="Times New Roman" w:cs="Times New Roman"/>
          <w:kern w:val="0"/>
          <w:sz w:val="24"/>
          <w:szCs w:val="24"/>
          <w14:ligatures w14:val="none"/>
        </w:rPr>
        <w:t>lopšelio-darželio</w:t>
      </w:r>
      <w:r w:rsidR="000F60E4" w:rsidRPr="00BB6F92">
        <w:rPr>
          <w:rFonts w:ascii="Times New Roman" w:eastAsia="Calibri" w:hAnsi="Times New Roman" w:cs="Times New Roman"/>
          <w:kern w:val="0"/>
          <w:sz w:val="24"/>
          <w:szCs w:val="24"/>
          <w14:ligatures w14:val="none"/>
        </w:rPr>
        <w:t xml:space="preserve"> </w:t>
      </w:r>
      <w:r w:rsidR="000F60E4" w:rsidRPr="00BB6F92">
        <w:rPr>
          <w:rFonts w:ascii="Times New Roman" w:eastAsia="Calibri" w:hAnsi="Times New Roman" w:cs="Times New Roman"/>
          <w:color w:val="000000"/>
          <w:kern w:val="0"/>
          <w:sz w:val="24"/>
          <w:szCs w:val="24"/>
          <w14:ligatures w14:val="none"/>
        </w:rPr>
        <w:t xml:space="preserve">reikmėms, jei tai atitinka dovanos paskirtį, ir tai pažymima Dovanos vertinimo akto pastabų skiltyje; </w:t>
      </w:r>
    </w:p>
    <w:p w14:paraId="17B58BEF" w14:textId="68966BE0"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4</w:t>
      </w:r>
      <w:r w:rsidR="000F60E4" w:rsidRPr="00BB6F92">
        <w:rPr>
          <w:rFonts w:ascii="Times New Roman" w:eastAsia="Calibri" w:hAnsi="Times New Roman" w:cs="Times New Roman"/>
          <w:color w:val="000000"/>
          <w:kern w:val="0"/>
          <w:sz w:val="24"/>
          <w:szCs w:val="24"/>
          <w14:ligatures w14:val="none"/>
        </w:rPr>
        <w:t>.2. Dovana gali būti eksponuoja</w:t>
      </w:r>
      <w:r w:rsidR="00CD014B" w:rsidRPr="00BB6F92">
        <w:rPr>
          <w:rFonts w:ascii="Times New Roman" w:eastAsia="Calibri" w:hAnsi="Times New Roman" w:cs="Times New Roman"/>
          <w:color w:val="000000"/>
          <w:kern w:val="0"/>
          <w:sz w:val="24"/>
          <w:szCs w:val="24"/>
          <w14:ligatures w14:val="none"/>
        </w:rPr>
        <w:t>ma lopšelyje-darželyje</w:t>
      </w:r>
      <w:r w:rsidR="000F60E4" w:rsidRPr="00BB6F92">
        <w:rPr>
          <w:rFonts w:ascii="Times New Roman" w:eastAsia="Calibri" w:hAnsi="Times New Roman" w:cs="Times New Roman"/>
          <w:color w:val="000000"/>
          <w:kern w:val="0"/>
          <w:sz w:val="24"/>
          <w:szCs w:val="24"/>
          <w14:ligatures w14:val="none"/>
        </w:rPr>
        <w:t>.</w:t>
      </w:r>
      <w:r w:rsidR="002C00A7">
        <w:rPr>
          <w:rFonts w:ascii="Times New Roman" w:eastAsia="Calibri" w:hAnsi="Times New Roman" w:cs="Times New Roman"/>
          <w:color w:val="000000"/>
          <w:kern w:val="0"/>
          <w:sz w:val="24"/>
          <w:szCs w:val="24"/>
          <w14:ligatures w14:val="none"/>
        </w:rPr>
        <w:t xml:space="preserve"> Eksponuojama dovana</w:t>
      </w:r>
      <w:r w:rsidR="000F60E4" w:rsidRPr="00BB6F92">
        <w:rPr>
          <w:rFonts w:ascii="Times New Roman" w:eastAsia="Calibri" w:hAnsi="Times New Roman" w:cs="Times New Roman"/>
          <w:color w:val="000000"/>
          <w:kern w:val="0"/>
          <w:sz w:val="24"/>
          <w:szCs w:val="24"/>
          <w14:ligatures w14:val="none"/>
        </w:rPr>
        <w:t xml:space="preserve"> laikoma visiems </w:t>
      </w:r>
      <w:r w:rsidR="00CD014B" w:rsidRPr="00BB6F92">
        <w:rPr>
          <w:rFonts w:ascii="Times New Roman" w:eastAsia="Calibri" w:hAnsi="Times New Roman" w:cs="Times New Roman"/>
          <w:color w:val="000000"/>
          <w:kern w:val="0"/>
          <w:sz w:val="24"/>
          <w:szCs w:val="24"/>
          <w14:ligatures w14:val="none"/>
        </w:rPr>
        <w:t>d</w:t>
      </w:r>
      <w:r w:rsidR="000F60E4" w:rsidRPr="00BB6F92">
        <w:rPr>
          <w:rFonts w:ascii="Times New Roman" w:eastAsia="Calibri" w:hAnsi="Times New Roman" w:cs="Times New Roman"/>
          <w:color w:val="000000"/>
          <w:kern w:val="0"/>
          <w:sz w:val="24"/>
          <w:szCs w:val="24"/>
          <w14:ligatures w14:val="none"/>
        </w:rPr>
        <w:t xml:space="preserve">arbuotojams laisvai prieinamoje ir matomoje vietoje. </w:t>
      </w:r>
    </w:p>
    <w:p w14:paraId="2AC60B05" w14:textId="7B24C04A" w:rsidR="000F60E4"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4</w:t>
      </w:r>
      <w:r w:rsidR="000F60E4" w:rsidRPr="00BB6F92">
        <w:rPr>
          <w:rFonts w:ascii="Times New Roman" w:eastAsia="Calibri" w:hAnsi="Times New Roman" w:cs="Times New Roman"/>
          <w:color w:val="000000"/>
          <w:kern w:val="0"/>
          <w:sz w:val="24"/>
          <w:szCs w:val="24"/>
          <w14:ligatures w14:val="none"/>
        </w:rPr>
        <w:t xml:space="preserve">.3. Kai dovana yra gendanti, ji turi būti padedama visiems </w:t>
      </w:r>
      <w:r w:rsidR="00CD014B" w:rsidRPr="00BB6F92">
        <w:rPr>
          <w:rFonts w:ascii="Times New Roman" w:eastAsia="Calibri" w:hAnsi="Times New Roman" w:cs="Times New Roman"/>
          <w:color w:val="000000"/>
          <w:kern w:val="0"/>
          <w:sz w:val="24"/>
          <w:szCs w:val="24"/>
          <w14:ligatures w14:val="none"/>
        </w:rPr>
        <w:t>d</w:t>
      </w:r>
      <w:r w:rsidR="000F60E4" w:rsidRPr="00BB6F92">
        <w:rPr>
          <w:rFonts w:ascii="Times New Roman" w:eastAsia="Calibri" w:hAnsi="Times New Roman" w:cs="Times New Roman"/>
          <w:color w:val="000000"/>
          <w:kern w:val="0"/>
          <w:sz w:val="24"/>
          <w:szCs w:val="24"/>
          <w14:ligatures w14:val="none"/>
        </w:rPr>
        <w:t>arbuotojams ir klientams laisvai prieinamoje ir matomoje vietoje, suvartojimui.</w:t>
      </w:r>
    </w:p>
    <w:p w14:paraId="23EE20F0" w14:textId="77777777" w:rsidR="000F60E4" w:rsidRPr="00BB6F92" w:rsidRDefault="000F60E4" w:rsidP="000F60E4">
      <w:pPr>
        <w:spacing w:after="0" w:line="240" w:lineRule="auto"/>
        <w:jc w:val="center"/>
        <w:rPr>
          <w:rFonts w:ascii="Times New Roman" w:eastAsia="Times New Roman" w:hAnsi="Times New Roman" w:cs="Times New Roman"/>
          <w:b/>
          <w:bCs/>
          <w:color w:val="000000"/>
          <w:kern w:val="0"/>
          <w:sz w:val="24"/>
          <w:szCs w:val="24"/>
          <w14:ligatures w14:val="none"/>
        </w:rPr>
      </w:pPr>
    </w:p>
    <w:p w14:paraId="01725768" w14:textId="28294EAF" w:rsidR="000F60E4" w:rsidRPr="00BB6F92" w:rsidRDefault="000F60E4" w:rsidP="000F60E4">
      <w:pPr>
        <w:spacing w:after="0" w:line="240" w:lineRule="auto"/>
        <w:jc w:val="center"/>
        <w:rPr>
          <w:rFonts w:ascii="Times New Roman" w:eastAsia="Times New Roman" w:hAnsi="Times New Roman" w:cs="Times New Roman"/>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V</w:t>
      </w:r>
      <w:r w:rsidR="00604D8A" w:rsidRPr="00BB6F92">
        <w:rPr>
          <w:rFonts w:ascii="Times New Roman" w:eastAsia="Times New Roman" w:hAnsi="Times New Roman" w:cs="Times New Roman"/>
          <w:b/>
          <w:bCs/>
          <w:color w:val="000000"/>
          <w:kern w:val="0"/>
          <w:sz w:val="24"/>
          <w:szCs w:val="24"/>
          <w14:ligatures w14:val="none"/>
        </w:rPr>
        <w:t xml:space="preserve"> </w:t>
      </w:r>
      <w:r w:rsidRPr="00BB6F92">
        <w:rPr>
          <w:rFonts w:ascii="Times New Roman" w:eastAsia="Times New Roman" w:hAnsi="Times New Roman" w:cs="Times New Roman"/>
          <w:b/>
          <w:bCs/>
          <w:color w:val="000000"/>
          <w:kern w:val="0"/>
          <w:sz w:val="24"/>
          <w:szCs w:val="24"/>
          <w14:ligatures w14:val="none"/>
        </w:rPr>
        <w:t>SKYRIUS</w:t>
      </w:r>
    </w:p>
    <w:p w14:paraId="1A8FD772" w14:textId="77777777" w:rsidR="000F60E4" w:rsidRPr="00BB6F92" w:rsidRDefault="000F60E4" w:rsidP="000F60E4">
      <w:pPr>
        <w:spacing w:after="0" w:line="240" w:lineRule="auto"/>
        <w:jc w:val="center"/>
        <w:rPr>
          <w:rFonts w:ascii="Times New Roman" w:eastAsia="Times New Roman" w:hAnsi="Times New Roman" w:cs="Times New Roman"/>
          <w:color w:val="000000"/>
          <w:kern w:val="0"/>
          <w:sz w:val="24"/>
          <w:szCs w:val="24"/>
          <w14:ligatures w14:val="none"/>
        </w:rPr>
      </w:pPr>
      <w:r w:rsidRPr="00BB6F92">
        <w:rPr>
          <w:rFonts w:ascii="Times New Roman" w:eastAsia="Times New Roman" w:hAnsi="Times New Roman" w:cs="Times New Roman"/>
          <w:b/>
          <w:bCs/>
          <w:color w:val="000000"/>
          <w:kern w:val="0"/>
          <w:sz w:val="24"/>
          <w:szCs w:val="24"/>
          <w14:ligatures w14:val="none"/>
        </w:rPr>
        <w:t>BAIGIAMOSIOS NUOSTATOS</w:t>
      </w:r>
    </w:p>
    <w:p w14:paraId="5A88CEE4" w14:textId="77777777" w:rsidR="000F60E4" w:rsidRPr="00BB6F92" w:rsidRDefault="000F60E4" w:rsidP="000F60E4">
      <w:pPr>
        <w:spacing w:after="0" w:line="240" w:lineRule="auto"/>
        <w:rPr>
          <w:rFonts w:ascii="Times New Roman" w:eastAsia="Times New Roman" w:hAnsi="Times New Roman" w:cs="Times New Roman"/>
          <w:kern w:val="0"/>
          <w:sz w:val="24"/>
          <w:szCs w:val="24"/>
          <w14:ligatures w14:val="none"/>
        </w:rPr>
      </w:pPr>
    </w:p>
    <w:p w14:paraId="5713EE9F" w14:textId="2451BF43" w:rsidR="00C20475" w:rsidRPr="00BB6F92" w:rsidRDefault="00C20475"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hAnsi="Times New Roman" w:cs="Times New Roman"/>
          <w:sz w:val="24"/>
          <w:szCs w:val="24"/>
        </w:rPr>
        <w:t>2</w:t>
      </w:r>
      <w:r w:rsidR="005103C1" w:rsidRPr="00BB6F92">
        <w:rPr>
          <w:rFonts w:ascii="Times New Roman" w:hAnsi="Times New Roman" w:cs="Times New Roman"/>
          <w:sz w:val="24"/>
          <w:szCs w:val="24"/>
        </w:rPr>
        <w:t>5</w:t>
      </w:r>
      <w:r w:rsidRPr="00BB6F92">
        <w:rPr>
          <w:rFonts w:ascii="Times New Roman" w:hAnsi="Times New Roman" w:cs="Times New Roman"/>
          <w:sz w:val="24"/>
          <w:szCs w:val="24"/>
        </w:rPr>
        <w:t xml:space="preserve">. Darbuotojai supažindinami su Aprašu per dokumentų valdymo </w:t>
      </w:r>
      <w:r w:rsidR="002C00A7">
        <w:rPr>
          <w:rFonts w:ascii="Times New Roman" w:hAnsi="Times New Roman" w:cs="Times New Roman"/>
          <w:sz w:val="24"/>
          <w:szCs w:val="24"/>
        </w:rPr>
        <w:t>bendrąją informacinę sistemą (DBSIS)</w:t>
      </w:r>
      <w:r w:rsidRPr="00BB6F92">
        <w:rPr>
          <w:rFonts w:ascii="Times New Roman" w:hAnsi="Times New Roman" w:cs="Times New Roman"/>
          <w:sz w:val="24"/>
          <w:szCs w:val="24"/>
        </w:rPr>
        <w:t xml:space="preserve"> ir įpareigojami laikytis nustatytų reikalavimų</w:t>
      </w:r>
      <w:r w:rsidR="002C00A7">
        <w:rPr>
          <w:rFonts w:ascii="Times New Roman" w:hAnsi="Times New Roman" w:cs="Times New Roman"/>
          <w:sz w:val="24"/>
          <w:szCs w:val="24"/>
        </w:rPr>
        <w:t>.</w:t>
      </w:r>
    </w:p>
    <w:p w14:paraId="114133F5" w14:textId="355D7BFB" w:rsidR="00C20475" w:rsidRPr="00BB6F92" w:rsidRDefault="00604D8A" w:rsidP="000F60E4">
      <w:pPr>
        <w:spacing w:after="0" w:line="240" w:lineRule="auto"/>
        <w:ind w:firstLine="709"/>
        <w:jc w:val="both"/>
        <w:rPr>
          <w:rFonts w:ascii="Times New Roman" w:eastAsia="Calibri" w:hAnsi="Times New Roman" w:cs="Times New Roman"/>
          <w:color w:val="000000"/>
          <w:kern w:val="0"/>
          <w:sz w:val="24"/>
          <w:szCs w:val="24"/>
          <w14:ligatures w14:val="none"/>
        </w:rPr>
      </w:pPr>
      <w:r w:rsidRPr="00BB6F92">
        <w:rPr>
          <w:rFonts w:ascii="Times New Roman" w:hAnsi="Times New Roman" w:cs="Times New Roman"/>
          <w:sz w:val="24"/>
          <w:szCs w:val="24"/>
        </w:rPr>
        <w:t>2</w:t>
      </w:r>
      <w:r w:rsidR="005103C1" w:rsidRPr="00BB6F92">
        <w:rPr>
          <w:rFonts w:ascii="Times New Roman" w:hAnsi="Times New Roman" w:cs="Times New Roman"/>
          <w:sz w:val="24"/>
          <w:szCs w:val="24"/>
        </w:rPr>
        <w:t>6</w:t>
      </w:r>
      <w:r w:rsidR="00C20475" w:rsidRPr="00BB6F92">
        <w:rPr>
          <w:rFonts w:ascii="Times New Roman" w:hAnsi="Times New Roman" w:cs="Times New Roman"/>
          <w:sz w:val="24"/>
          <w:szCs w:val="24"/>
        </w:rPr>
        <w:t xml:space="preserve">. Už Aprašo įgyvendinimą ir kontrolę atsakingas lopšelio-darželio direktorius ir  </w:t>
      </w:r>
      <w:r w:rsidRPr="00BB6F92">
        <w:rPr>
          <w:rFonts w:ascii="Times New Roman" w:hAnsi="Times New Roman" w:cs="Times New Roman"/>
          <w:sz w:val="24"/>
          <w:szCs w:val="24"/>
        </w:rPr>
        <w:t xml:space="preserve">atsakingas </w:t>
      </w:r>
      <w:r w:rsidR="00C20475" w:rsidRPr="00BB6F92">
        <w:rPr>
          <w:rFonts w:ascii="Times New Roman" w:hAnsi="Times New Roman" w:cs="Times New Roman"/>
          <w:sz w:val="24"/>
          <w:szCs w:val="24"/>
        </w:rPr>
        <w:t>darbuotojas</w:t>
      </w:r>
      <w:r w:rsidRPr="00BB6F92">
        <w:rPr>
          <w:rFonts w:ascii="Times New Roman" w:hAnsi="Times New Roman" w:cs="Times New Roman"/>
          <w:sz w:val="24"/>
          <w:szCs w:val="24"/>
        </w:rPr>
        <w:t>.</w:t>
      </w:r>
    </w:p>
    <w:p w14:paraId="3FACD8BD" w14:textId="2955A4F3" w:rsidR="000F60E4" w:rsidRDefault="000F60E4" w:rsidP="000F60E4">
      <w:pPr>
        <w:spacing w:after="0" w:line="240" w:lineRule="auto"/>
        <w:ind w:firstLine="709"/>
        <w:jc w:val="both"/>
        <w:rPr>
          <w:rFonts w:ascii="Times New Roman" w:eastAsia="Calibri" w:hAnsi="Times New Roman" w:cs="Times New Roman"/>
          <w:kern w:val="0"/>
          <w:sz w:val="24"/>
          <w:szCs w:val="24"/>
          <w14:ligatures w14:val="none"/>
        </w:rPr>
      </w:pPr>
      <w:r w:rsidRPr="00BB6F92">
        <w:rPr>
          <w:rFonts w:ascii="Times New Roman" w:eastAsia="Calibri" w:hAnsi="Times New Roman" w:cs="Times New Roman"/>
          <w:color w:val="000000"/>
          <w:kern w:val="0"/>
          <w:sz w:val="24"/>
          <w:szCs w:val="24"/>
          <w14:ligatures w14:val="none"/>
        </w:rPr>
        <w:t>2</w:t>
      </w:r>
      <w:r w:rsidR="005103C1" w:rsidRPr="00BB6F92">
        <w:rPr>
          <w:rFonts w:ascii="Times New Roman" w:eastAsia="Calibri" w:hAnsi="Times New Roman" w:cs="Times New Roman"/>
          <w:color w:val="000000"/>
          <w:kern w:val="0"/>
          <w:sz w:val="24"/>
          <w:szCs w:val="24"/>
          <w14:ligatures w14:val="none"/>
        </w:rPr>
        <w:t>7</w:t>
      </w:r>
      <w:r w:rsidRPr="00BB6F92">
        <w:rPr>
          <w:rFonts w:ascii="Times New Roman" w:eastAsia="Calibri" w:hAnsi="Times New Roman" w:cs="Times New Roman"/>
          <w:color w:val="000000"/>
          <w:kern w:val="0"/>
          <w:sz w:val="24"/>
          <w:szCs w:val="24"/>
          <w14:ligatures w14:val="none"/>
        </w:rPr>
        <w:t>. Darbuotojai</w:t>
      </w:r>
      <w:r w:rsidRPr="00BB6F92">
        <w:rPr>
          <w:rFonts w:ascii="Times New Roman" w:eastAsia="Calibri" w:hAnsi="Times New Roman" w:cs="Times New Roman"/>
          <w:kern w:val="0"/>
          <w:sz w:val="24"/>
          <w:szCs w:val="24"/>
          <w14:ligatures w14:val="none"/>
        </w:rPr>
        <w:t xml:space="preserve">, pažeidę šio </w:t>
      </w:r>
      <w:r w:rsidR="00604D8A" w:rsidRPr="00BB6F92">
        <w:rPr>
          <w:rFonts w:ascii="Times New Roman" w:eastAsia="Calibri" w:hAnsi="Times New Roman" w:cs="Times New Roman"/>
          <w:kern w:val="0"/>
          <w:sz w:val="24"/>
          <w:szCs w:val="24"/>
          <w14:ligatures w14:val="none"/>
        </w:rPr>
        <w:t>Aprašo</w:t>
      </w:r>
      <w:r w:rsidRPr="00BB6F92">
        <w:rPr>
          <w:rFonts w:ascii="Times New Roman" w:eastAsia="Calibri" w:hAnsi="Times New Roman" w:cs="Times New Roman"/>
          <w:kern w:val="0"/>
          <w:sz w:val="24"/>
          <w:szCs w:val="24"/>
          <w14:ligatures w14:val="none"/>
        </w:rPr>
        <w:t xml:space="preserve"> reikalavimus, atsako teisės aktų nustatyta tvarka.</w:t>
      </w:r>
    </w:p>
    <w:p w14:paraId="3249FC9D" w14:textId="77777777" w:rsidR="002C00A7" w:rsidRDefault="002C00A7" w:rsidP="000F60E4">
      <w:pPr>
        <w:spacing w:after="0" w:line="240" w:lineRule="auto"/>
        <w:ind w:firstLine="709"/>
        <w:jc w:val="both"/>
        <w:rPr>
          <w:rFonts w:ascii="Times New Roman" w:eastAsia="Calibri" w:hAnsi="Times New Roman" w:cs="Times New Roman"/>
          <w:kern w:val="0"/>
          <w:sz w:val="24"/>
          <w:szCs w:val="24"/>
          <w14:ligatures w14:val="none"/>
        </w:rPr>
      </w:pPr>
    </w:p>
    <w:p w14:paraId="7DDC12A1" w14:textId="77777777" w:rsidR="002C00A7" w:rsidRPr="00BB6F92" w:rsidRDefault="002C00A7" w:rsidP="000F60E4">
      <w:pPr>
        <w:spacing w:after="0" w:line="240" w:lineRule="auto"/>
        <w:ind w:firstLine="709"/>
        <w:jc w:val="both"/>
        <w:rPr>
          <w:rFonts w:ascii="Times New Roman" w:eastAsia="Calibri" w:hAnsi="Times New Roman" w:cs="Times New Roman"/>
          <w:kern w:val="0"/>
          <w:sz w:val="24"/>
          <w:szCs w:val="24"/>
          <w14:ligatures w14:val="none"/>
        </w:rPr>
      </w:pPr>
    </w:p>
    <w:p w14:paraId="6503942A" w14:textId="77777777" w:rsidR="000F60E4" w:rsidRPr="00BB6F92" w:rsidRDefault="000F60E4" w:rsidP="000F60E4">
      <w:pPr>
        <w:spacing w:after="0" w:line="240" w:lineRule="auto"/>
        <w:ind w:firstLine="851"/>
        <w:jc w:val="center"/>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_____________________________</w:t>
      </w:r>
    </w:p>
    <w:p w14:paraId="5557F05D" w14:textId="77777777" w:rsidR="000F60E4" w:rsidRPr="00BB6F92" w:rsidRDefault="000F60E4" w:rsidP="000F60E4">
      <w:pPr>
        <w:tabs>
          <w:tab w:val="left" w:pos="5104"/>
          <w:tab w:val="center" w:pos="5244"/>
        </w:tabs>
        <w:spacing w:after="0" w:line="240" w:lineRule="auto"/>
        <w:ind w:left="5103"/>
        <w:rPr>
          <w:rFonts w:ascii="Times New Roman" w:eastAsia="Times New Roman" w:hAnsi="Times New Roman" w:cs="Times New Roman"/>
          <w:kern w:val="0"/>
          <w:sz w:val="24"/>
          <w:szCs w:val="24"/>
          <w14:ligatures w14:val="none"/>
        </w:rPr>
        <w:sectPr w:rsidR="000F60E4" w:rsidRPr="00BB6F92" w:rsidSect="00872587">
          <w:pgSz w:w="11906" w:h="16838"/>
          <w:pgMar w:top="1134" w:right="567" w:bottom="1134" w:left="1701" w:header="567" w:footer="567" w:gutter="0"/>
          <w:pgNumType w:start="1"/>
          <w:cols w:space="1296"/>
          <w:titlePg/>
          <w:docGrid w:linePitch="360"/>
        </w:sectPr>
      </w:pPr>
    </w:p>
    <w:p w14:paraId="29AD0936" w14:textId="0CEB6990" w:rsidR="000F60E4" w:rsidRPr="00BB6F92" w:rsidRDefault="00604D8A" w:rsidP="000F60E4">
      <w:pPr>
        <w:tabs>
          <w:tab w:val="left" w:pos="5104"/>
          <w:tab w:val="center" w:pos="5244"/>
        </w:tabs>
        <w:spacing w:after="0" w:line="240" w:lineRule="auto"/>
        <w:ind w:left="5103"/>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lastRenderedPageBreak/>
        <w:t xml:space="preserve">Šiaulių lopšelio-darželio ,,Bitė“ dovanų politikos </w:t>
      </w:r>
      <w:r w:rsidR="000F60E4" w:rsidRPr="00BB6F92">
        <w:rPr>
          <w:rFonts w:ascii="Times New Roman" w:eastAsia="Times New Roman" w:hAnsi="Times New Roman" w:cs="Times New Roman"/>
          <w:kern w:val="0"/>
          <w:sz w:val="24"/>
          <w:szCs w:val="24"/>
          <w14:ligatures w14:val="none"/>
        </w:rPr>
        <w:t xml:space="preserve">tvarkos aprašo </w:t>
      </w:r>
    </w:p>
    <w:p w14:paraId="6E4725E5" w14:textId="77777777" w:rsidR="000F60E4" w:rsidRPr="00BB6F92" w:rsidRDefault="000F60E4" w:rsidP="000F60E4">
      <w:pPr>
        <w:tabs>
          <w:tab w:val="left" w:pos="5104"/>
          <w:tab w:val="center" w:pos="5244"/>
        </w:tabs>
        <w:spacing w:after="0" w:line="240" w:lineRule="auto"/>
        <w:ind w:left="5103"/>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1 priedas</w:t>
      </w:r>
    </w:p>
    <w:p w14:paraId="3A85B4C2" w14:textId="77777777" w:rsidR="000F60E4" w:rsidRPr="00BB6F92" w:rsidRDefault="000F60E4" w:rsidP="000F60E4">
      <w:pPr>
        <w:tabs>
          <w:tab w:val="left" w:pos="5104"/>
          <w:tab w:val="center" w:pos="5244"/>
        </w:tabs>
        <w:spacing w:after="0" w:line="240" w:lineRule="auto"/>
        <w:ind w:firstLine="2552"/>
        <w:rPr>
          <w:rFonts w:ascii="Times New Roman" w:eastAsia="Times New Roman" w:hAnsi="Times New Roman" w:cs="Times New Roman"/>
          <w:kern w:val="0"/>
          <w:sz w:val="24"/>
          <w:szCs w:val="24"/>
          <w14:ligatures w14:val="none"/>
        </w:rPr>
      </w:pPr>
    </w:p>
    <w:p w14:paraId="367445FA" w14:textId="77777777" w:rsidR="000F60E4" w:rsidRPr="00BB6F92" w:rsidRDefault="000F60E4" w:rsidP="000F60E4">
      <w:pPr>
        <w:tabs>
          <w:tab w:val="left" w:pos="5104"/>
          <w:tab w:val="center" w:pos="5244"/>
        </w:tabs>
        <w:spacing w:after="0" w:line="240" w:lineRule="auto"/>
        <w:ind w:firstLine="2552"/>
        <w:rPr>
          <w:rFonts w:ascii="Times New Roman" w:eastAsia="Times New Roman" w:hAnsi="Times New Roman" w:cs="Times New Roman"/>
          <w:kern w:val="0"/>
          <w:sz w:val="24"/>
          <w:szCs w:val="24"/>
          <w14:ligatures w14:val="none"/>
        </w:rPr>
      </w:pPr>
    </w:p>
    <w:p w14:paraId="25AD56F2" w14:textId="77777777" w:rsidR="000F60E4" w:rsidRPr="00BB6F92" w:rsidRDefault="000F60E4" w:rsidP="000F60E4">
      <w:pPr>
        <w:tabs>
          <w:tab w:val="left" w:pos="5104"/>
          <w:tab w:val="center" w:pos="5244"/>
        </w:tabs>
        <w:spacing w:after="0" w:line="240" w:lineRule="auto"/>
        <w:ind w:firstLine="2552"/>
        <w:rPr>
          <w:rFonts w:ascii="Times New Roman" w:eastAsia="Times New Roman" w:hAnsi="Times New Roman" w:cs="Times New Roman"/>
          <w:kern w:val="0"/>
          <w:sz w:val="24"/>
          <w:szCs w:val="24"/>
          <w14:ligatures w14:val="none"/>
        </w:rPr>
      </w:pPr>
    </w:p>
    <w:p w14:paraId="05ED5490" w14:textId="77777777" w:rsidR="000F60E4" w:rsidRPr="00BB6F92" w:rsidRDefault="000F60E4" w:rsidP="000F60E4">
      <w:pPr>
        <w:tabs>
          <w:tab w:val="left" w:pos="5104"/>
          <w:tab w:val="center" w:pos="5244"/>
        </w:tabs>
        <w:spacing w:after="0" w:line="240" w:lineRule="auto"/>
        <w:jc w:val="center"/>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(Dovanos vertinimo akto forma)</w:t>
      </w:r>
    </w:p>
    <w:p w14:paraId="7CD1D932" w14:textId="77777777" w:rsidR="000F60E4" w:rsidRPr="00BB6F92" w:rsidRDefault="000F60E4" w:rsidP="000F60E4">
      <w:pPr>
        <w:tabs>
          <w:tab w:val="left" w:pos="0"/>
          <w:tab w:val="left" w:pos="5104"/>
          <w:tab w:val="center" w:pos="5244"/>
        </w:tabs>
        <w:spacing w:after="0" w:line="240" w:lineRule="auto"/>
        <w:jc w:val="center"/>
        <w:rPr>
          <w:rFonts w:ascii="Times New Roman" w:eastAsia="Times New Roman" w:hAnsi="Times New Roman" w:cs="Times New Roman"/>
          <w:b/>
          <w:kern w:val="0"/>
          <w:sz w:val="24"/>
          <w:szCs w:val="24"/>
          <w14:ligatures w14:val="none"/>
        </w:rPr>
      </w:pPr>
      <w:r w:rsidRPr="00BB6F92">
        <w:rPr>
          <w:rFonts w:ascii="Times New Roman" w:eastAsia="Times New Roman" w:hAnsi="Times New Roman" w:cs="Times New Roman"/>
          <w:b/>
          <w:kern w:val="0"/>
          <w:sz w:val="24"/>
          <w:szCs w:val="24"/>
          <w14:ligatures w14:val="none"/>
        </w:rPr>
        <w:t>DOVANOS VERTINIMO AKTAS</w:t>
      </w:r>
    </w:p>
    <w:p w14:paraId="19865EE8" w14:textId="77777777" w:rsidR="000F60E4" w:rsidRPr="00BB6F92" w:rsidRDefault="000F60E4" w:rsidP="000F60E4">
      <w:pPr>
        <w:tabs>
          <w:tab w:val="left" w:pos="0"/>
          <w:tab w:val="left" w:pos="5104"/>
          <w:tab w:val="center" w:pos="5244"/>
        </w:tabs>
        <w:spacing w:after="0" w:line="240" w:lineRule="auto"/>
        <w:jc w:val="center"/>
        <w:rPr>
          <w:rFonts w:ascii="Times New Roman" w:eastAsia="Times New Roman" w:hAnsi="Times New Roman" w:cs="Times New Roman"/>
          <w:b/>
          <w:kern w:val="0"/>
          <w:sz w:val="24"/>
          <w:szCs w:val="24"/>
          <w14:ligatures w14:val="none"/>
        </w:rPr>
      </w:pPr>
      <w:r w:rsidRPr="00BB6F92">
        <w:rPr>
          <w:rFonts w:ascii="Times New Roman" w:eastAsia="Times New Roman" w:hAnsi="Times New Roman" w:cs="Times New Roman"/>
          <w:b/>
          <w:kern w:val="0"/>
          <w:sz w:val="24"/>
          <w:szCs w:val="24"/>
          <w14:ligatures w14:val="none"/>
        </w:rPr>
        <w:t>____________</w:t>
      </w:r>
      <w:r w:rsidRPr="00BB6F92">
        <w:rPr>
          <w:rFonts w:ascii="Times New Roman" w:eastAsia="Times New Roman" w:hAnsi="Times New Roman" w:cs="Times New Roman"/>
          <w:kern w:val="0"/>
          <w:sz w:val="24"/>
          <w:szCs w:val="24"/>
          <w14:ligatures w14:val="none"/>
        </w:rPr>
        <w:t>Nr</w:t>
      </w:r>
      <w:r w:rsidRPr="00BB6F92">
        <w:rPr>
          <w:rFonts w:ascii="Times New Roman" w:eastAsia="Times New Roman" w:hAnsi="Times New Roman" w:cs="Times New Roman"/>
          <w:b/>
          <w:kern w:val="0"/>
          <w:sz w:val="24"/>
          <w:szCs w:val="24"/>
          <w14:ligatures w14:val="none"/>
        </w:rPr>
        <w:t>. ______________</w:t>
      </w:r>
    </w:p>
    <w:p w14:paraId="52F3BAFA" w14:textId="77777777" w:rsidR="000F60E4" w:rsidRPr="00BB6F92" w:rsidRDefault="000F60E4" w:rsidP="000F60E4">
      <w:pPr>
        <w:tabs>
          <w:tab w:val="left" w:pos="5104"/>
          <w:tab w:val="center" w:pos="5244"/>
        </w:tabs>
        <w:spacing w:after="0" w:line="240" w:lineRule="auto"/>
        <w:ind w:firstLine="3969"/>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(data)</w:t>
      </w:r>
    </w:p>
    <w:p w14:paraId="6B58FAB6" w14:textId="77777777" w:rsidR="000F60E4" w:rsidRPr="00BB6F92" w:rsidRDefault="000F60E4" w:rsidP="000F60E4">
      <w:pPr>
        <w:tabs>
          <w:tab w:val="left" w:pos="5104"/>
          <w:tab w:val="center" w:pos="5244"/>
        </w:tabs>
        <w:spacing w:after="0" w:line="240" w:lineRule="auto"/>
        <w:ind w:firstLine="3969"/>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___________________</w:t>
      </w:r>
    </w:p>
    <w:p w14:paraId="4F96F58D" w14:textId="77777777" w:rsidR="000F60E4" w:rsidRPr="00BB6F92" w:rsidRDefault="000F60E4" w:rsidP="000F60E4">
      <w:pPr>
        <w:spacing w:after="0" w:line="240" w:lineRule="auto"/>
        <w:jc w:val="center"/>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(miestas)</w:t>
      </w:r>
    </w:p>
    <w:p w14:paraId="6D570F8A" w14:textId="77777777" w:rsidR="000F60E4" w:rsidRPr="00BB6F92" w:rsidRDefault="000F60E4" w:rsidP="000F60E4">
      <w:pPr>
        <w:spacing w:after="0" w:line="240" w:lineRule="auto"/>
        <w:ind w:firstLine="2552"/>
        <w:rPr>
          <w:rFonts w:ascii="Times New Roman" w:eastAsia="Times New Roman" w:hAnsi="Times New Roman" w:cs="Times New Roman"/>
          <w:kern w:val="0"/>
          <w:sz w:val="24"/>
          <w:szCs w:val="24"/>
          <w14:ligatures w14:val="none"/>
        </w:rPr>
      </w:pPr>
    </w:p>
    <w:p w14:paraId="3FFC21DC" w14:textId="77777777" w:rsidR="000F60E4" w:rsidRPr="00BB6F92" w:rsidRDefault="000F60E4" w:rsidP="000F60E4">
      <w:pPr>
        <w:spacing w:after="0" w:line="240" w:lineRule="auto"/>
        <w:ind w:firstLine="2552"/>
        <w:rPr>
          <w:rFonts w:ascii="Times New Roman" w:eastAsia="Times New Roman" w:hAnsi="Times New Roman" w:cs="Times New Roman"/>
          <w:kern w:val="0"/>
          <w:sz w:val="24"/>
          <w:szCs w:val="24"/>
          <w14:ligatures w14:val="none"/>
        </w:rPr>
      </w:pPr>
    </w:p>
    <w:p w14:paraId="46ABD129" w14:textId="77777777" w:rsidR="000F60E4" w:rsidRPr="00BB6F92" w:rsidRDefault="000F60E4" w:rsidP="000F60E4">
      <w:pPr>
        <w:spacing w:after="0" w:line="240" w:lineRule="auto"/>
        <w:rPr>
          <w:rFonts w:ascii="Times New Roman" w:eastAsia="Times New Roman" w:hAnsi="Times New Roman" w:cs="Times New Roman"/>
          <w:kern w:val="0"/>
          <w:sz w:val="24"/>
          <w:szCs w:val="24"/>
          <w14:ligatures w14:val="none"/>
        </w:rPr>
      </w:pPr>
    </w:p>
    <w:p w14:paraId="4883DC60" w14:textId="77777777" w:rsidR="000F60E4" w:rsidRPr="00BB6F92" w:rsidRDefault="000F60E4" w:rsidP="000F60E4">
      <w:pPr>
        <w:tabs>
          <w:tab w:val="left" w:pos="1967"/>
        </w:tabs>
        <w:spacing w:after="0" w:line="240" w:lineRule="auto"/>
        <w:ind w:firstLine="1967"/>
        <w:rPr>
          <w:rFonts w:ascii="Times New Roman" w:eastAsia="Times New Roman" w:hAnsi="Times New Roman" w:cs="Times New Roman"/>
          <w:kern w:val="0"/>
          <w:sz w:val="24"/>
          <w:szCs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
        <w:gridCol w:w="1197"/>
        <w:gridCol w:w="1302"/>
        <w:gridCol w:w="711"/>
        <w:gridCol w:w="709"/>
        <w:gridCol w:w="744"/>
        <w:gridCol w:w="1098"/>
        <w:gridCol w:w="598"/>
        <w:gridCol w:w="621"/>
        <w:gridCol w:w="1045"/>
        <w:gridCol w:w="853"/>
      </w:tblGrid>
      <w:tr w:rsidR="00604D8A" w:rsidRPr="00BB6F92" w14:paraId="1AFBDE75" w14:textId="77777777" w:rsidTr="00604D8A">
        <w:tc>
          <w:tcPr>
            <w:tcW w:w="252" w:type="pct"/>
          </w:tcPr>
          <w:p w14:paraId="05AA177C"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Eil. Nr.</w:t>
            </w:r>
          </w:p>
        </w:tc>
        <w:tc>
          <w:tcPr>
            <w:tcW w:w="640" w:type="pct"/>
          </w:tcPr>
          <w:p w14:paraId="6953A3E5"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Dovanos pavadinimas ir apibūdinimas</w:t>
            </w:r>
          </w:p>
        </w:tc>
        <w:tc>
          <w:tcPr>
            <w:tcW w:w="696" w:type="pct"/>
          </w:tcPr>
          <w:p w14:paraId="48C37CB4" w14:textId="6839CF31"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Dovaną perdavusio  darbuotojo vardas ir pavardė</w:t>
            </w:r>
          </w:p>
        </w:tc>
        <w:tc>
          <w:tcPr>
            <w:tcW w:w="380" w:type="pct"/>
          </w:tcPr>
          <w:p w14:paraId="0E93F08B"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Dovaną gavęs asmuo</w:t>
            </w:r>
          </w:p>
        </w:tc>
        <w:tc>
          <w:tcPr>
            <w:tcW w:w="379" w:type="pct"/>
          </w:tcPr>
          <w:p w14:paraId="5C7FAE3B"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Įteikimo data</w:t>
            </w:r>
          </w:p>
        </w:tc>
        <w:tc>
          <w:tcPr>
            <w:tcW w:w="398" w:type="pct"/>
          </w:tcPr>
          <w:p w14:paraId="294BEDF1"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Įteikimo vieta</w:t>
            </w:r>
          </w:p>
        </w:tc>
        <w:tc>
          <w:tcPr>
            <w:tcW w:w="587" w:type="pct"/>
          </w:tcPr>
          <w:p w14:paraId="60F40E97"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Įteikimo aplinkybės</w:t>
            </w:r>
          </w:p>
        </w:tc>
        <w:tc>
          <w:tcPr>
            <w:tcW w:w="320" w:type="pct"/>
          </w:tcPr>
          <w:p w14:paraId="0DE0A11B"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Kiekis</w:t>
            </w:r>
          </w:p>
        </w:tc>
        <w:tc>
          <w:tcPr>
            <w:tcW w:w="332" w:type="pct"/>
          </w:tcPr>
          <w:p w14:paraId="7D915203"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Vertė</w:t>
            </w:r>
          </w:p>
        </w:tc>
        <w:tc>
          <w:tcPr>
            <w:tcW w:w="559" w:type="pct"/>
          </w:tcPr>
          <w:p w14:paraId="4B0428B0"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Komisijos</w:t>
            </w:r>
          </w:p>
          <w:p w14:paraId="7999BB7B"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sprendimas</w:t>
            </w:r>
          </w:p>
        </w:tc>
        <w:tc>
          <w:tcPr>
            <w:tcW w:w="456" w:type="pct"/>
          </w:tcPr>
          <w:p w14:paraId="19BA4BD5"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Pastabos</w:t>
            </w:r>
          </w:p>
        </w:tc>
      </w:tr>
      <w:tr w:rsidR="00604D8A" w:rsidRPr="00BB6F92" w14:paraId="2A97828F" w14:textId="77777777" w:rsidTr="00604D8A">
        <w:tc>
          <w:tcPr>
            <w:tcW w:w="252" w:type="pct"/>
          </w:tcPr>
          <w:p w14:paraId="4B91EB32"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640" w:type="pct"/>
          </w:tcPr>
          <w:p w14:paraId="37F8BBF3"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696" w:type="pct"/>
          </w:tcPr>
          <w:p w14:paraId="5C4F2A80"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380" w:type="pct"/>
          </w:tcPr>
          <w:p w14:paraId="641E4671"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379" w:type="pct"/>
          </w:tcPr>
          <w:p w14:paraId="78814400"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398" w:type="pct"/>
          </w:tcPr>
          <w:p w14:paraId="121AA3DF"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587" w:type="pct"/>
          </w:tcPr>
          <w:p w14:paraId="230D5CD5"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320" w:type="pct"/>
          </w:tcPr>
          <w:p w14:paraId="52AF2168"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332" w:type="pct"/>
          </w:tcPr>
          <w:p w14:paraId="23A17E4E"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559" w:type="pct"/>
          </w:tcPr>
          <w:p w14:paraId="057742EB"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c>
          <w:tcPr>
            <w:tcW w:w="456" w:type="pct"/>
          </w:tcPr>
          <w:p w14:paraId="4B4ED6E9" w14:textId="77777777" w:rsidR="000F60E4" w:rsidRPr="00BB6F92" w:rsidRDefault="000F60E4" w:rsidP="000F60E4">
            <w:pPr>
              <w:suppressAutoHyphens/>
              <w:spacing w:after="0" w:line="240" w:lineRule="auto"/>
              <w:jc w:val="center"/>
              <w:textAlignment w:val="baseline"/>
              <w:rPr>
                <w:rFonts w:ascii="Times New Roman" w:eastAsia="Times New Roman" w:hAnsi="Times New Roman" w:cs="Times New Roman"/>
                <w:kern w:val="0"/>
                <w:sz w:val="24"/>
                <w:szCs w:val="24"/>
                <w:lang w:val="en-GB"/>
                <w14:ligatures w14:val="none"/>
              </w:rPr>
            </w:pPr>
          </w:p>
        </w:tc>
      </w:tr>
    </w:tbl>
    <w:p w14:paraId="11788098"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56E9F61F"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6893F839"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0FA6914E"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042114B6"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04244683"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7EB1D27F"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06E55A36"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Komisijos nariai:</w:t>
      </w:r>
    </w:p>
    <w:p w14:paraId="27C277B3"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6A76DCB3"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Pareigos                               parašas                                vardas, pavardė</w:t>
      </w:r>
    </w:p>
    <w:p w14:paraId="6CFDB496" w14:textId="77777777" w:rsidR="000F60E4" w:rsidRPr="00BB6F92" w:rsidRDefault="000F60E4" w:rsidP="000F60E4">
      <w:pPr>
        <w:tabs>
          <w:tab w:val="left" w:pos="1967"/>
        </w:tabs>
        <w:spacing w:after="0" w:line="240" w:lineRule="auto"/>
        <w:ind w:firstLine="53"/>
        <w:rPr>
          <w:rFonts w:ascii="Times New Roman" w:eastAsia="Times New Roman" w:hAnsi="Times New Roman" w:cs="Times New Roman"/>
          <w:kern w:val="0"/>
          <w:sz w:val="24"/>
          <w:szCs w:val="24"/>
          <w14:ligatures w14:val="none"/>
        </w:rPr>
      </w:pPr>
    </w:p>
    <w:p w14:paraId="5C05DE78"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Pareigos                               parašas                                vardas, pavardė</w:t>
      </w:r>
    </w:p>
    <w:p w14:paraId="683484B9" w14:textId="77777777" w:rsidR="000F60E4" w:rsidRPr="00BB6F92" w:rsidRDefault="000F60E4" w:rsidP="000F60E4">
      <w:pPr>
        <w:tabs>
          <w:tab w:val="left" w:pos="1967"/>
        </w:tabs>
        <w:spacing w:after="0" w:line="240" w:lineRule="auto"/>
        <w:ind w:firstLine="53"/>
        <w:rPr>
          <w:rFonts w:ascii="Times New Roman" w:eastAsia="Times New Roman" w:hAnsi="Times New Roman" w:cs="Times New Roman"/>
          <w:kern w:val="0"/>
          <w:sz w:val="24"/>
          <w:szCs w:val="24"/>
          <w14:ligatures w14:val="none"/>
        </w:rPr>
      </w:pPr>
    </w:p>
    <w:p w14:paraId="41D492F6"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Pareigos                               parašas                                vardas, pavardė</w:t>
      </w:r>
    </w:p>
    <w:p w14:paraId="1316B479"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691635E9"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141F0F14"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r w:rsidRPr="00BB6F92">
        <w:rPr>
          <w:rFonts w:ascii="Times New Roman" w:eastAsia="Times New Roman" w:hAnsi="Times New Roman" w:cs="Times New Roman"/>
          <w:kern w:val="0"/>
          <w:sz w:val="24"/>
          <w:szCs w:val="24"/>
          <w14:ligatures w14:val="none"/>
        </w:rPr>
        <w:t>Dovaną perdavė priežiūrai (vardas, pavardė, parašas)</w:t>
      </w:r>
    </w:p>
    <w:p w14:paraId="0692272B" w14:textId="77777777" w:rsidR="000F60E4" w:rsidRPr="00BB6F92" w:rsidRDefault="000F60E4" w:rsidP="000F60E4">
      <w:pPr>
        <w:tabs>
          <w:tab w:val="left" w:pos="1967"/>
        </w:tabs>
        <w:spacing w:after="0" w:line="240" w:lineRule="auto"/>
        <w:rPr>
          <w:rFonts w:ascii="Times New Roman" w:eastAsia="Times New Roman" w:hAnsi="Times New Roman" w:cs="Times New Roman"/>
          <w:kern w:val="0"/>
          <w:sz w:val="24"/>
          <w:szCs w:val="24"/>
          <w14:ligatures w14:val="none"/>
        </w:rPr>
      </w:pPr>
    </w:p>
    <w:p w14:paraId="66C85C29" w14:textId="292B1E89" w:rsidR="000F60E4" w:rsidRPr="00BB6F92" w:rsidRDefault="000F60E4" w:rsidP="00604D8A">
      <w:pPr>
        <w:tabs>
          <w:tab w:val="left" w:pos="1967"/>
        </w:tabs>
        <w:spacing w:after="0" w:line="240" w:lineRule="auto"/>
        <w:rPr>
          <w:rFonts w:ascii="Times New Roman" w:eastAsia="Times New Roman" w:hAnsi="Times New Roman" w:cs="Times New Roman"/>
          <w:color w:val="000000"/>
          <w:kern w:val="0"/>
          <w:sz w:val="24"/>
          <w:szCs w:val="24"/>
          <w14:ligatures w14:val="none"/>
        </w:rPr>
      </w:pPr>
      <w:r w:rsidRPr="00BB6F92">
        <w:rPr>
          <w:rFonts w:ascii="Times New Roman" w:eastAsia="Times New Roman" w:hAnsi="Times New Roman" w:cs="Times New Roman"/>
          <w:kern w:val="0"/>
          <w:sz w:val="24"/>
          <w:szCs w:val="24"/>
          <w14:ligatures w14:val="none"/>
        </w:rPr>
        <w:t>Dovaną priėmė priežiūrai atsakingas asmuo (vardas, pavardė, parašas)</w:t>
      </w:r>
    </w:p>
    <w:p w14:paraId="56A07597" w14:textId="0CCE8A68" w:rsidR="000F60E4" w:rsidRPr="00BB6F92" w:rsidRDefault="000F60E4" w:rsidP="00604D8A">
      <w:pPr>
        <w:tabs>
          <w:tab w:val="left" w:pos="5104"/>
          <w:tab w:val="center" w:pos="5244"/>
        </w:tabs>
        <w:spacing w:after="0" w:line="240" w:lineRule="auto"/>
        <w:ind w:left="5245"/>
        <w:rPr>
          <w:rFonts w:ascii="Times New Roman" w:hAnsi="Times New Roman" w:cs="Times New Roman"/>
          <w:sz w:val="24"/>
          <w:szCs w:val="24"/>
        </w:rPr>
      </w:pPr>
    </w:p>
    <w:sectPr w:rsidR="000F60E4" w:rsidRPr="00BB6F92">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84BC5" w14:textId="77777777" w:rsidR="00AC590A" w:rsidRDefault="00AC590A" w:rsidP="000F60E4">
      <w:pPr>
        <w:spacing w:after="0" w:line="240" w:lineRule="auto"/>
      </w:pPr>
      <w:r>
        <w:separator/>
      </w:r>
    </w:p>
  </w:endnote>
  <w:endnote w:type="continuationSeparator" w:id="0">
    <w:p w14:paraId="7D890FC7" w14:textId="77777777" w:rsidR="00AC590A" w:rsidRDefault="00AC590A" w:rsidP="000F6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0B76E" w14:textId="77777777" w:rsidR="00AC590A" w:rsidRDefault="00AC590A" w:rsidP="000F60E4">
      <w:pPr>
        <w:spacing w:after="0" w:line="240" w:lineRule="auto"/>
      </w:pPr>
      <w:r>
        <w:separator/>
      </w:r>
    </w:p>
  </w:footnote>
  <w:footnote w:type="continuationSeparator" w:id="0">
    <w:p w14:paraId="55390A83" w14:textId="77777777" w:rsidR="00AC590A" w:rsidRDefault="00AC590A" w:rsidP="000F6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F691" w14:textId="77777777" w:rsidR="000F60E4" w:rsidRDefault="000F60E4">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end"/>
    </w:r>
  </w:p>
  <w:p w14:paraId="77900F49" w14:textId="77777777" w:rsidR="000F60E4" w:rsidRDefault="000F60E4">
    <w:pPr>
      <w:tabs>
        <w:tab w:val="center" w:pos="4153"/>
        <w:tab w:val="right" w:pos="8306"/>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2079" w14:textId="4A7D97CC" w:rsidR="000F60E4" w:rsidRDefault="000F60E4">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separate"/>
    </w:r>
    <w:r w:rsidR="003A7B09">
      <w:rPr>
        <w:noProof/>
        <w:sz w:val="20"/>
      </w:rPr>
      <w:t>4</w:t>
    </w:r>
    <w:r>
      <w:rPr>
        <w:sz w:val="20"/>
      </w:rPr>
      <w:fldChar w:fldCharType="end"/>
    </w:r>
  </w:p>
  <w:p w14:paraId="1501AFE1" w14:textId="77777777" w:rsidR="000F60E4" w:rsidRDefault="000F60E4">
    <w:pPr>
      <w:tabs>
        <w:tab w:val="center" w:pos="4153"/>
        <w:tab w:val="right" w:pos="8306"/>
      </w:tabs>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56BF" w14:textId="77777777" w:rsidR="000F60E4" w:rsidRDefault="000F60E4">
    <w:pPr>
      <w:tabs>
        <w:tab w:val="center" w:pos="4153"/>
        <w:tab w:val="right" w:pos="8306"/>
      </w:tabs>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0E4"/>
    <w:rsid w:val="00042B05"/>
    <w:rsid w:val="00055181"/>
    <w:rsid w:val="000C7FDC"/>
    <w:rsid w:val="000F60E4"/>
    <w:rsid w:val="00106866"/>
    <w:rsid w:val="00157F1C"/>
    <w:rsid w:val="001A01E7"/>
    <w:rsid w:val="002858C0"/>
    <w:rsid w:val="00293F45"/>
    <w:rsid w:val="002C00A7"/>
    <w:rsid w:val="002C2812"/>
    <w:rsid w:val="002D0095"/>
    <w:rsid w:val="002E3B53"/>
    <w:rsid w:val="003375A7"/>
    <w:rsid w:val="003A1C35"/>
    <w:rsid w:val="003A7B09"/>
    <w:rsid w:val="003D03EC"/>
    <w:rsid w:val="00420026"/>
    <w:rsid w:val="004749F0"/>
    <w:rsid w:val="005103C1"/>
    <w:rsid w:val="0054650F"/>
    <w:rsid w:val="005F4982"/>
    <w:rsid w:val="00604D8A"/>
    <w:rsid w:val="006D2109"/>
    <w:rsid w:val="00795F61"/>
    <w:rsid w:val="00857E0A"/>
    <w:rsid w:val="00872550"/>
    <w:rsid w:val="00872587"/>
    <w:rsid w:val="00881D1C"/>
    <w:rsid w:val="008945D6"/>
    <w:rsid w:val="0099328E"/>
    <w:rsid w:val="009A02E1"/>
    <w:rsid w:val="00A205BB"/>
    <w:rsid w:val="00A76540"/>
    <w:rsid w:val="00AA64B0"/>
    <w:rsid w:val="00AB1B44"/>
    <w:rsid w:val="00AC590A"/>
    <w:rsid w:val="00B4649F"/>
    <w:rsid w:val="00B9511A"/>
    <w:rsid w:val="00BB6F92"/>
    <w:rsid w:val="00C013E1"/>
    <w:rsid w:val="00C20475"/>
    <w:rsid w:val="00CD014B"/>
    <w:rsid w:val="00DD2682"/>
    <w:rsid w:val="00E05218"/>
    <w:rsid w:val="00E1194E"/>
    <w:rsid w:val="00E17252"/>
    <w:rsid w:val="00EA1187"/>
    <w:rsid w:val="00EF033F"/>
    <w:rsid w:val="00F229D3"/>
    <w:rsid w:val="00FC3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4AB1"/>
  <w15:chartTrackingRefBased/>
  <w15:docId w15:val="{399559CD-2E48-43CC-B79C-643E1548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D0095"/>
    <w:pPr>
      <w:ind w:left="720"/>
      <w:contextualSpacing/>
    </w:pPr>
  </w:style>
  <w:style w:type="paragraph" w:styleId="Betarp">
    <w:name w:val="No Spacing"/>
    <w:uiPriority w:val="1"/>
    <w:qFormat/>
    <w:rsid w:val="00872587"/>
    <w:pPr>
      <w:spacing w:after="0" w:line="240" w:lineRule="auto"/>
    </w:pPr>
    <w:rPr>
      <w:rFonts w:ascii="Times New Roman" w:eastAsia="Times New Roman" w:hAnsi="Times New Roman" w:cs="Times New Roman"/>
      <w:kern w:val="0"/>
      <w:sz w:val="24"/>
      <w:szCs w:val="24"/>
      <w:lang w:val="lt-LT" w:eastAsia="lt-LT"/>
      <w14:ligatures w14:val="none"/>
    </w:rPr>
  </w:style>
  <w:style w:type="character" w:customStyle="1" w:styleId="cf01">
    <w:name w:val="cf01"/>
    <w:basedOn w:val="Numatytasispastraiposriftas"/>
    <w:rsid w:val="001068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6112</Words>
  <Characters>3485</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Kazlauskienė</dc:creator>
  <cp:keywords/>
  <dc:description/>
  <cp:lastModifiedBy>Bite</cp:lastModifiedBy>
  <cp:revision>6</cp:revision>
  <dcterms:created xsi:type="dcterms:W3CDTF">2026-02-12T14:53:00Z</dcterms:created>
  <dcterms:modified xsi:type="dcterms:W3CDTF">2026-02-13T14:01:00Z</dcterms:modified>
</cp:coreProperties>
</file>