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E16A6" w14:textId="77777777" w:rsidR="00E510B9" w:rsidRDefault="002B1251" w:rsidP="00E510B9">
      <w:pPr>
        <w:spacing w:after="0"/>
        <w:ind w:firstLine="4678"/>
        <w:rPr>
          <w:rFonts w:ascii="Times New Roman" w:hAnsi="Times New Roman" w:cs="Times New Roman"/>
          <w:sz w:val="24"/>
          <w:szCs w:val="24"/>
        </w:rPr>
      </w:pPr>
      <w:r w:rsidRPr="002B1251">
        <w:rPr>
          <w:rFonts w:ascii="Times New Roman" w:hAnsi="Times New Roman" w:cs="Times New Roman"/>
          <w:sz w:val="24"/>
          <w:szCs w:val="24"/>
        </w:rPr>
        <w:t xml:space="preserve">PATVIRTINTA </w:t>
      </w:r>
    </w:p>
    <w:p w14:paraId="2EF7DB23" w14:textId="77777777" w:rsidR="002B1251" w:rsidRPr="002B1251" w:rsidRDefault="002B1251" w:rsidP="00E510B9">
      <w:pPr>
        <w:spacing w:after="0"/>
        <w:ind w:firstLine="4678"/>
        <w:rPr>
          <w:rFonts w:ascii="Times New Roman" w:hAnsi="Times New Roman" w:cs="Times New Roman"/>
          <w:sz w:val="24"/>
          <w:szCs w:val="24"/>
        </w:rPr>
      </w:pPr>
      <w:r w:rsidRPr="002B1251">
        <w:rPr>
          <w:rFonts w:ascii="Times New Roman" w:hAnsi="Times New Roman" w:cs="Times New Roman"/>
          <w:sz w:val="24"/>
          <w:szCs w:val="24"/>
        </w:rPr>
        <w:t xml:space="preserve">Šiaulių lopšelio-darželio „Bitė“ direktoriaus </w:t>
      </w:r>
    </w:p>
    <w:p w14:paraId="759E98DD" w14:textId="144DF19C" w:rsidR="002B1251" w:rsidRPr="002B1251" w:rsidRDefault="0095719E" w:rsidP="00E510B9">
      <w:pPr>
        <w:spacing w:after="0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="00E510B9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 xml:space="preserve">kovo </w:t>
      </w:r>
      <w:r w:rsidR="00A81C89">
        <w:rPr>
          <w:rFonts w:ascii="Times New Roman" w:hAnsi="Times New Roman" w:cs="Times New Roman"/>
          <w:sz w:val="24"/>
          <w:szCs w:val="24"/>
        </w:rPr>
        <w:t xml:space="preserve">29 </w:t>
      </w:r>
      <w:r w:rsidR="002B1251" w:rsidRPr="002B1251">
        <w:rPr>
          <w:rFonts w:ascii="Times New Roman" w:hAnsi="Times New Roman" w:cs="Times New Roman"/>
          <w:sz w:val="24"/>
          <w:szCs w:val="24"/>
        </w:rPr>
        <w:t xml:space="preserve">d. įsakymu Nr. </w:t>
      </w:r>
      <w:r>
        <w:rPr>
          <w:rFonts w:ascii="Times New Roman" w:hAnsi="Times New Roman" w:cs="Times New Roman"/>
          <w:sz w:val="24"/>
          <w:szCs w:val="24"/>
        </w:rPr>
        <w:t>V3-</w:t>
      </w:r>
      <w:r w:rsidR="00A81C89">
        <w:rPr>
          <w:rFonts w:ascii="Times New Roman" w:hAnsi="Times New Roman" w:cs="Times New Roman"/>
          <w:sz w:val="24"/>
          <w:szCs w:val="24"/>
        </w:rPr>
        <w:t>75</w:t>
      </w:r>
      <w:bookmarkStart w:id="0" w:name="_GoBack"/>
      <w:bookmarkEnd w:id="0"/>
      <w:r w:rsidR="00397F80">
        <w:rPr>
          <w:rFonts w:ascii="Times New Roman" w:hAnsi="Times New Roman" w:cs="Times New Roman"/>
          <w:sz w:val="24"/>
          <w:szCs w:val="24"/>
        </w:rPr>
        <w:t xml:space="preserve"> (1.6.)</w:t>
      </w:r>
    </w:p>
    <w:p w14:paraId="605B5D9B" w14:textId="77777777" w:rsidR="008F269E" w:rsidRPr="0001210E" w:rsidRDefault="008F269E" w:rsidP="009F7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22DEF3" w14:textId="77777777" w:rsidR="009F7AB5" w:rsidRPr="0001210E" w:rsidRDefault="009F7AB5" w:rsidP="001713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10E">
        <w:rPr>
          <w:rFonts w:ascii="Times New Roman" w:hAnsi="Times New Roman" w:cs="Times New Roman"/>
          <w:b/>
          <w:sz w:val="24"/>
          <w:szCs w:val="24"/>
        </w:rPr>
        <w:t xml:space="preserve">ŠIAULIŲ LOPŠELIS-DARŽELIS „BITĖ“ </w:t>
      </w:r>
    </w:p>
    <w:p w14:paraId="50CFC95F" w14:textId="77777777" w:rsidR="0017130C" w:rsidRPr="0001210E" w:rsidRDefault="00D17EC0" w:rsidP="001713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10E">
        <w:rPr>
          <w:rFonts w:ascii="Times New Roman" w:hAnsi="Times New Roman" w:cs="Times New Roman"/>
          <w:b/>
          <w:sz w:val="24"/>
          <w:szCs w:val="24"/>
        </w:rPr>
        <w:t xml:space="preserve">SMURTO IR/AR </w:t>
      </w:r>
      <w:r w:rsidR="007D0F12" w:rsidRPr="0001210E">
        <w:rPr>
          <w:rFonts w:ascii="Times New Roman" w:hAnsi="Times New Roman" w:cs="Times New Roman"/>
          <w:b/>
          <w:sz w:val="24"/>
          <w:szCs w:val="24"/>
        </w:rPr>
        <w:t xml:space="preserve">PATYČIŲ  PREVENCIJOS IR </w:t>
      </w:r>
      <w:r w:rsidR="009F7AB5" w:rsidRPr="0001210E">
        <w:rPr>
          <w:rFonts w:ascii="Times New Roman" w:hAnsi="Times New Roman" w:cs="Times New Roman"/>
          <w:b/>
          <w:sz w:val="24"/>
          <w:szCs w:val="24"/>
        </w:rPr>
        <w:t xml:space="preserve">INTERVENCIJOS PRIEMONIŲ PLANAS </w:t>
      </w:r>
    </w:p>
    <w:p w14:paraId="4E6D2B16" w14:textId="6D220972" w:rsidR="00674FA4" w:rsidRPr="0001210E" w:rsidRDefault="00AE005A" w:rsidP="001713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10E">
        <w:rPr>
          <w:rFonts w:ascii="Times New Roman" w:hAnsi="Times New Roman" w:cs="Times New Roman"/>
          <w:b/>
          <w:sz w:val="24"/>
          <w:szCs w:val="24"/>
        </w:rPr>
        <w:t>202</w:t>
      </w:r>
      <w:r w:rsidR="0095719E">
        <w:rPr>
          <w:rFonts w:ascii="Times New Roman" w:hAnsi="Times New Roman" w:cs="Times New Roman"/>
          <w:b/>
          <w:sz w:val="24"/>
          <w:szCs w:val="24"/>
        </w:rPr>
        <w:t>4</w:t>
      </w:r>
      <w:r w:rsidR="0017130C" w:rsidRPr="000121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AB5" w:rsidRPr="0001210E">
        <w:rPr>
          <w:rFonts w:ascii="Times New Roman" w:hAnsi="Times New Roman" w:cs="Times New Roman"/>
          <w:b/>
          <w:sz w:val="24"/>
          <w:szCs w:val="24"/>
        </w:rPr>
        <w:t>m.</w:t>
      </w:r>
      <w:r w:rsidR="008F269E" w:rsidRPr="000121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1AC235" w14:textId="77777777" w:rsidR="0017130C" w:rsidRPr="0017130C" w:rsidRDefault="0017130C" w:rsidP="0017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628" w:type="dxa"/>
        <w:tblInd w:w="-147" w:type="dxa"/>
        <w:tblLook w:val="04A0" w:firstRow="1" w:lastRow="0" w:firstColumn="1" w:lastColumn="0" w:noHBand="0" w:noVBand="1"/>
      </w:tblPr>
      <w:tblGrid>
        <w:gridCol w:w="846"/>
        <w:gridCol w:w="5108"/>
        <w:gridCol w:w="1418"/>
        <w:gridCol w:w="2256"/>
      </w:tblGrid>
      <w:tr w:rsidR="0017130C" w14:paraId="5F7B7478" w14:textId="77777777" w:rsidTr="00D00FA4">
        <w:trPr>
          <w:trHeight w:val="699"/>
        </w:trPr>
        <w:tc>
          <w:tcPr>
            <w:tcW w:w="846" w:type="dxa"/>
            <w:vAlign w:val="center"/>
          </w:tcPr>
          <w:p w14:paraId="16995594" w14:textId="77777777" w:rsidR="0017130C" w:rsidRPr="006064BE" w:rsidRDefault="0017130C" w:rsidP="00601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64BE">
              <w:rPr>
                <w:rFonts w:ascii="Times New Roman" w:hAnsi="Times New Roman" w:cs="Times New Roman"/>
                <w:b/>
                <w:sz w:val="24"/>
              </w:rPr>
              <w:t>Eil. nr.</w:t>
            </w:r>
          </w:p>
        </w:tc>
        <w:tc>
          <w:tcPr>
            <w:tcW w:w="5108" w:type="dxa"/>
            <w:vAlign w:val="center"/>
          </w:tcPr>
          <w:p w14:paraId="1374DEF1" w14:textId="77777777" w:rsidR="0017130C" w:rsidRPr="006064BE" w:rsidRDefault="0017130C" w:rsidP="00601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64BE">
              <w:rPr>
                <w:rFonts w:ascii="Times New Roman" w:hAnsi="Times New Roman" w:cs="Times New Roman"/>
                <w:b/>
                <w:sz w:val="24"/>
              </w:rPr>
              <w:t>Veiklos pavadinimas</w:t>
            </w:r>
          </w:p>
        </w:tc>
        <w:tc>
          <w:tcPr>
            <w:tcW w:w="1418" w:type="dxa"/>
            <w:vAlign w:val="center"/>
          </w:tcPr>
          <w:p w14:paraId="059984AB" w14:textId="77777777" w:rsidR="0017130C" w:rsidRPr="006064BE" w:rsidRDefault="0017130C" w:rsidP="00601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64BE">
              <w:rPr>
                <w:rFonts w:ascii="Times New Roman" w:hAnsi="Times New Roman" w:cs="Times New Roman"/>
                <w:b/>
                <w:sz w:val="24"/>
              </w:rPr>
              <w:t>Data</w:t>
            </w:r>
          </w:p>
        </w:tc>
        <w:tc>
          <w:tcPr>
            <w:tcW w:w="2256" w:type="dxa"/>
            <w:vAlign w:val="center"/>
          </w:tcPr>
          <w:p w14:paraId="6D8341AD" w14:textId="77777777" w:rsidR="0017130C" w:rsidRPr="006064BE" w:rsidRDefault="0017130C" w:rsidP="00601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64BE">
              <w:rPr>
                <w:rFonts w:ascii="Times New Roman" w:hAnsi="Times New Roman" w:cs="Times New Roman"/>
                <w:b/>
                <w:sz w:val="24"/>
              </w:rPr>
              <w:t>Atsakingi asmenys</w:t>
            </w:r>
          </w:p>
        </w:tc>
      </w:tr>
      <w:tr w:rsidR="0017130C" w14:paraId="3187E15B" w14:textId="77777777" w:rsidTr="00D17EC0">
        <w:trPr>
          <w:trHeight w:val="953"/>
        </w:trPr>
        <w:tc>
          <w:tcPr>
            <w:tcW w:w="846" w:type="dxa"/>
            <w:vAlign w:val="center"/>
          </w:tcPr>
          <w:p w14:paraId="1E300BB8" w14:textId="77777777" w:rsidR="0017130C" w:rsidRPr="002D4C9C" w:rsidRDefault="0017130C" w:rsidP="00601556">
            <w:pPr>
              <w:pStyle w:val="Sraopastraipa"/>
              <w:numPr>
                <w:ilvl w:val="0"/>
                <w:numId w:val="4"/>
              </w:numPr>
              <w:tabs>
                <w:tab w:val="left" w:pos="16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8" w:type="dxa"/>
            <w:vAlign w:val="center"/>
          </w:tcPr>
          <w:p w14:paraId="343E4971" w14:textId="77777777" w:rsidR="0017130C" w:rsidRDefault="0017130C" w:rsidP="00ED4E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„Šiaulių lopšelio-darželio „Bitė“ smurto, patyčių prevencijos ir intervencijos aprašo“ pakeitimo pristatymas bendruomenei. </w:t>
            </w:r>
          </w:p>
        </w:tc>
        <w:tc>
          <w:tcPr>
            <w:tcW w:w="1418" w:type="dxa"/>
            <w:vAlign w:val="center"/>
          </w:tcPr>
          <w:p w14:paraId="54944559" w14:textId="76006280" w:rsidR="0017130C" w:rsidRDefault="0095719E" w:rsidP="00D17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Kovo</w:t>
            </w:r>
            <w:r w:rsidR="00ED4ED1">
              <w:rPr>
                <w:rFonts w:ascii="Times New Roman" w:hAnsi="Times New Roman" w:cs="Times New Roman"/>
                <w:sz w:val="24"/>
              </w:rPr>
              <w:t xml:space="preserve"> mėnuo</w:t>
            </w:r>
          </w:p>
        </w:tc>
        <w:tc>
          <w:tcPr>
            <w:tcW w:w="2256" w:type="dxa"/>
            <w:vAlign w:val="center"/>
          </w:tcPr>
          <w:p w14:paraId="5735443E" w14:textId="77777777" w:rsidR="0017130C" w:rsidRDefault="00AE005A" w:rsidP="00D00F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Socialinis pedagogas</w:t>
            </w:r>
          </w:p>
        </w:tc>
      </w:tr>
      <w:tr w:rsidR="0017130C" w14:paraId="17EDCBDD" w14:textId="77777777" w:rsidTr="00D17EC0">
        <w:trPr>
          <w:trHeight w:val="953"/>
        </w:trPr>
        <w:tc>
          <w:tcPr>
            <w:tcW w:w="846" w:type="dxa"/>
            <w:vAlign w:val="center"/>
          </w:tcPr>
          <w:p w14:paraId="44DD29F0" w14:textId="77777777" w:rsidR="0017130C" w:rsidRPr="002D4C9C" w:rsidRDefault="0017130C" w:rsidP="00601556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8" w:type="dxa"/>
            <w:vAlign w:val="center"/>
          </w:tcPr>
          <w:p w14:paraId="739EB9C5" w14:textId="77777777" w:rsidR="0017130C" w:rsidRDefault="00D17EC0" w:rsidP="00ED4E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Smurto ir/ar</w:t>
            </w:r>
            <w:r w:rsidR="0017130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130C" w:rsidRPr="000B726C">
              <w:rPr>
                <w:rFonts w:ascii="Times New Roman" w:hAnsi="Times New Roman" w:cs="Times New Roman"/>
                <w:sz w:val="24"/>
              </w:rPr>
              <w:t xml:space="preserve">patyčių prevencijos, intervencijos vykdymo plano pristatymas </w:t>
            </w:r>
            <w:r w:rsidR="0017130C">
              <w:rPr>
                <w:rFonts w:ascii="Times New Roman" w:hAnsi="Times New Roman" w:cs="Times New Roman"/>
                <w:sz w:val="24"/>
              </w:rPr>
              <w:t xml:space="preserve">lopšelio-darželio </w:t>
            </w:r>
            <w:r w:rsidR="0017130C" w:rsidRPr="000B726C">
              <w:rPr>
                <w:rFonts w:ascii="Times New Roman" w:hAnsi="Times New Roman" w:cs="Times New Roman"/>
                <w:sz w:val="24"/>
              </w:rPr>
              <w:t>bendruomenei.</w:t>
            </w:r>
          </w:p>
        </w:tc>
        <w:tc>
          <w:tcPr>
            <w:tcW w:w="1418" w:type="dxa"/>
            <w:vAlign w:val="center"/>
          </w:tcPr>
          <w:p w14:paraId="2B49B5C0" w14:textId="77777777" w:rsidR="0017130C" w:rsidRDefault="00ED4ED1" w:rsidP="00D17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Balandžio mėnuo</w:t>
            </w:r>
          </w:p>
        </w:tc>
        <w:tc>
          <w:tcPr>
            <w:tcW w:w="2256" w:type="dxa"/>
            <w:vAlign w:val="center"/>
          </w:tcPr>
          <w:p w14:paraId="45CE51E7" w14:textId="77777777" w:rsidR="00D00FA4" w:rsidRPr="00D00FA4" w:rsidRDefault="00D00FA4" w:rsidP="00D00F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="00D17EC0">
              <w:rPr>
                <w:rFonts w:ascii="Times New Roman" w:hAnsi="Times New Roman" w:cs="Times New Roman"/>
                <w:sz w:val="24"/>
              </w:rPr>
              <w:t xml:space="preserve">murto ir/ar </w:t>
            </w:r>
            <w:r w:rsidRPr="00D00FA4">
              <w:rPr>
                <w:rFonts w:ascii="Times New Roman" w:hAnsi="Times New Roman" w:cs="Times New Roman"/>
                <w:sz w:val="24"/>
              </w:rPr>
              <w:t xml:space="preserve">patyčių </w:t>
            </w:r>
          </w:p>
          <w:p w14:paraId="1728EBE1" w14:textId="77777777" w:rsidR="0017130C" w:rsidRDefault="00D00FA4" w:rsidP="00D00FA4">
            <w:pPr>
              <w:rPr>
                <w:rFonts w:ascii="Times New Roman" w:hAnsi="Times New Roman" w:cs="Times New Roman"/>
                <w:sz w:val="24"/>
              </w:rPr>
            </w:pPr>
            <w:r w:rsidRPr="00D00FA4">
              <w:rPr>
                <w:rFonts w:ascii="Times New Roman" w:hAnsi="Times New Roman" w:cs="Times New Roman"/>
                <w:sz w:val="24"/>
              </w:rPr>
              <w:t>darbe prevencijo</w:t>
            </w:r>
            <w:r>
              <w:rPr>
                <w:rFonts w:ascii="Times New Roman" w:hAnsi="Times New Roman" w:cs="Times New Roman"/>
                <w:sz w:val="24"/>
              </w:rPr>
              <w:t>s ir intervencijos vykdymo grupė</w:t>
            </w:r>
          </w:p>
        </w:tc>
      </w:tr>
      <w:tr w:rsidR="0017130C" w14:paraId="2CB3FB04" w14:textId="77777777" w:rsidTr="00D17EC0">
        <w:trPr>
          <w:trHeight w:val="645"/>
        </w:trPr>
        <w:tc>
          <w:tcPr>
            <w:tcW w:w="846" w:type="dxa"/>
            <w:vAlign w:val="center"/>
          </w:tcPr>
          <w:p w14:paraId="18B2AECF" w14:textId="77777777" w:rsidR="0017130C" w:rsidRPr="002D4C9C" w:rsidRDefault="0017130C" w:rsidP="00601556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8" w:type="dxa"/>
            <w:vAlign w:val="center"/>
          </w:tcPr>
          <w:p w14:paraId="19E906A8" w14:textId="10FB5838" w:rsidR="0017130C" w:rsidRPr="00457FBC" w:rsidRDefault="00457FBC" w:rsidP="00D17EC0">
            <w:pPr>
              <w:rPr>
                <w:rFonts w:ascii="Times New Roman" w:hAnsi="Times New Roman" w:cs="Times New Roman"/>
              </w:rPr>
            </w:pPr>
            <w:r w:rsidRPr="00457FBC">
              <w:rPr>
                <w:rFonts w:ascii="Times New Roman" w:hAnsi="Times New Roman" w:cs="Times New Roman"/>
              </w:rPr>
              <w:t>Emocinio intelekto ir socialinių emocinių kompetencijų ugdymo</w:t>
            </w:r>
            <w:r>
              <w:rPr>
                <w:rFonts w:ascii="Times New Roman" w:hAnsi="Times New Roman" w:cs="Times New Roman"/>
              </w:rPr>
              <w:t xml:space="preserve"> programos </w:t>
            </w:r>
            <w:r w:rsidR="009D3C10">
              <w:rPr>
                <w:rFonts w:ascii="Times New Roman" w:hAnsi="Times New Roman" w:cs="Times New Roman"/>
              </w:rPr>
              <w:t>„Draugiškoji SEU Drambliada 2024</w:t>
            </w:r>
            <w:r w:rsidRPr="00457FBC">
              <w:rPr>
                <w:rFonts w:ascii="Times New Roman" w:hAnsi="Times New Roman" w:cs="Times New Roman"/>
              </w:rPr>
              <w:t xml:space="preserve">“ </w:t>
            </w:r>
            <w:r w:rsidR="009D3C10">
              <w:rPr>
                <w:rFonts w:ascii="Times New Roman" w:hAnsi="Times New Roman" w:cs="Times New Roman"/>
              </w:rPr>
              <w:t>įgyvendinimas.</w:t>
            </w:r>
          </w:p>
        </w:tc>
        <w:tc>
          <w:tcPr>
            <w:tcW w:w="1418" w:type="dxa"/>
            <w:vAlign w:val="center"/>
          </w:tcPr>
          <w:p w14:paraId="1BB10B23" w14:textId="77777777" w:rsidR="0017130C" w:rsidRDefault="0017130C" w:rsidP="00D17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Kovo mėn.</w:t>
            </w:r>
          </w:p>
        </w:tc>
        <w:tc>
          <w:tcPr>
            <w:tcW w:w="2256" w:type="dxa"/>
            <w:vAlign w:val="center"/>
          </w:tcPr>
          <w:p w14:paraId="720508B7" w14:textId="77777777" w:rsidR="0017130C" w:rsidRDefault="00C33BA8" w:rsidP="00C33B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Socialinis pedagogas</w:t>
            </w:r>
          </w:p>
          <w:p w14:paraId="462C4DDD" w14:textId="1A1D244E" w:rsidR="00C33BA8" w:rsidRDefault="00BB6789" w:rsidP="00F400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„E</w:t>
            </w:r>
            <w:r w:rsidR="00F40028">
              <w:rPr>
                <w:rFonts w:ascii="Times New Roman" w:hAnsi="Times New Roman" w:cs="Times New Roman"/>
                <w:sz w:val="24"/>
              </w:rPr>
              <w:t>i</w:t>
            </w:r>
            <w:r w:rsidR="0095719E" w:rsidRPr="00C75103"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</w:rPr>
              <w:t xml:space="preserve"> ir „O</w:t>
            </w:r>
            <w:r w:rsidR="00F40028">
              <w:rPr>
                <w:rFonts w:ascii="Times New Roman" w:hAnsi="Times New Roman" w:cs="Times New Roman"/>
                <w:sz w:val="24"/>
              </w:rPr>
              <w:t>k</w:t>
            </w:r>
            <w:r w:rsidR="00C33BA8" w:rsidRPr="00C75103">
              <w:rPr>
                <w:rFonts w:ascii="Times New Roman" w:hAnsi="Times New Roman" w:cs="Times New Roman"/>
                <w:sz w:val="24"/>
              </w:rPr>
              <w:t xml:space="preserve">“ </w:t>
            </w:r>
            <w:r w:rsidR="00C33BA8">
              <w:rPr>
                <w:rFonts w:ascii="Times New Roman" w:hAnsi="Times New Roman" w:cs="Times New Roman"/>
                <w:sz w:val="24"/>
              </w:rPr>
              <w:t>grupių mokytojai</w:t>
            </w:r>
          </w:p>
        </w:tc>
      </w:tr>
      <w:tr w:rsidR="0017130C" w14:paraId="3D802F48" w14:textId="77777777" w:rsidTr="00D17EC0">
        <w:trPr>
          <w:trHeight w:val="713"/>
        </w:trPr>
        <w:tc>
          <w:tcPr>
            <w:tcW w:w="846" w:type="dxa"/>
            <w:vAlign w:val="center"/>
          </w:tcPr>
          <w:p w14:paraId="0FB1993B" w14:textId="77777777" w:rsidR="0017130C" w:rsidRPr="002D4C9C" w:rsidRDefault="0017130C" w:rsidP="00601556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8" w:type="dxa"/>
            <w:vAlign w:val="center"/>
          </w:tcPr>
          <w:p w14:paraId="2B501891" w14:textId="77777777" w:rsidR="0017130C" w:rsidRDefault="0017130C" w:rsidP="00ED4E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Pranešimų apie smurtą, </w:t>
            </w:r>
            <w:r w:rsidRPr="006064BE">
              <w:rPr>
                <w:rFonts w:ascii="Times New Roman" w:hAnsi="Times New Roman" w:cs="Times New Roman"/>
                <w:sz w:val="24"/>
              </w:rPr>
              <w:t>patyčias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64BE">
              <w:rPr>
                <w:rFonts w:ascii="Times New Roman" w:hAnsi="Times New Roman" w:cs="Times New Roman"/>
                <w:sz w:val="24"/>
              </w:rPr>
              <w:t xml:space="preserve"> registravimas.</w:t>
            </w:r>
          </w:p>
        </w:tc>
        <w:tc>
          <w:tcPr>
            <w:tcW w:w="1418" w:type="dxa"/>
            <w:vAlign w:val="center"/>
          </w:tcPr>
          <w:p w14:paraId="3ACB4BFE" w14:textId="77777777" w:rsidR="0017130C" w:rsidRDefault="0017130C" w:rsidP="00D17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Esant poreikiui</w:t>
            </w:r>
          </w:p>
        </w:tc>
        <w:tc>
          <w:tcPr>
            <w:tcW w:w="2256" w:type="dxa"/>
            <w:vAlign w:val="center"/>
          </w:tcPr>
          <w:p w14:paraId="242F1688" w14:textId="77777777" w:rsidR="0017130C" w:rsidRDefault="0017130C" w:rsidP="00D00F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Socialinis pedagogas</w:t>
            </w:r>
          </w:p>
        </w:tc>
      </w:tr>
      <w:tr w:rsidR="0017130C" w14:paraId="4A1564BF" w14:textId="77777777" w:rsidTr="00D17EC0">
        <w:trPr>
          <w:trHeight w:val="953"/>
        </w:trPr>
        <w:tc>
          <w:tcPr>
            <w:tcW w:w="846" w:type="dxa"/>
            <w:vAlign w:val="center"/>
          </w:tcPr>
          <w:p w14:paraId="79A2A8C1" w14:textId="77777777" w:rsidR="0017130C" w:rsidRPr="002D4C9C" w:rsidRDefault="0017130C" w:rsidP="00601556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8" w:type="dxa"/>
            <w:vAlign w:val="center"/>
          </w:tcPr>
          <w:p w14:paraId="7030FEE1" w14:textId="77777777" w:rsidR="0017130C" w:rsidRDefault="0017130C" w:rsidP="00D17EC0">
            <w:pPr>
              <w:rPr>
                <w:rFonts w:ascii="Times New Roman" w:hAnsi="Times New Roman" w:cs="Times New Roman"/>
                <w:sz w:val="24"/>
              </w:rPr>
            </w:pPr>
            <w:r w:rsidRPr="002D4C9C">
              <w:rPr>
                <w:rFonts w:ascii="Times New Roman" w:hAnsi="Times New Roman" w:cs="Times New Roman"/>
                <w:sz w:val="24"/>
                <w:szCs w:val="24"/>
              </w:rPr>
              <w:t xml:space="preserve">Pradinių (pagrindinių) socialinių įgūdžių programos įtraukimas ir integravimas į ugdymo turinį. </w:t>
            </w:r>
          </w:p>
        </w:tc>
        <w:tc>
          <w:tcPr>
            <w:tcW w:w="1418" w:type="dxa"/>
            <w:vAlign w:val="center"/>
          </w:tcPr>
          <w:p w14:paraId="22AEE6DD" w14:textId="77777777" w:rsidR="0017130C" w:rsidRDefault="0017130C" w:rsidP="00D17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Nuolat</w:t>
            </w:r>
          </w:p>
        </w:tc>
        <w:tc>
          <w:tcPr>
            <w:tcW w:w="2256" w:type="dxa"/>
            <w:vAlign w:val="center"/>
          </w:tcPr>
          <w:p w14:paraId="2ADB8022" w14:textId="77777777" w:rsidR="0017130C" w:rsidRDefault="0017130C" w:rsidP="00D00F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Socialinis pedagogas,</w:t>
            </w:r>
          </w:p>
          <w:p w14:paraId="41CF55A5" w14:textId="77777777" w:rsidR="0017130C" w:rsidRDefault="0017130C" w:rsidP="00D00F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Grupių pedagogai</w:t>
            </w:r>
          </w:p>
        </w:tc>
      </w:tr>
      <w:tr w:rsidR="00C33BA8" w14:paraId="57700442" w14:textId="77777777" w:rsidTr="00D17EC0">
        <w:trPr>
          <w:trHeight w:val="953"/>
        </w:trPr>
        <w:tc>
          <w:tcPr>
            <w:tcW w:w="846" w:type="dxa"/>
            <w:vAlign w:val="center"/>
          </w:tcPr>
          <w:p w14:paraId="31C6CA01" w14:textId="77777777" w:rsidR="00C33BA8" w:rsidRPr="002D4C9C" w:rsidRDefault="00C33BA8" w:rsidP="00601556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8" w:type="dxa"/>
            <w:vAlign w:val="center"/>
          </w:tcPr>
          <w:p w14:paraId="3240614E" w14:textId="5F817A15" w:rsidR="00C33BA8" w:rsidRPr="002D4C9C" w:rsidRDefault="00C75103" w:rsidP="00D1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Emocinė savaitė „Klounų išdaigos“</w:t>
            </w:r>
            <w:r w:rsidR="00BB6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6AE1B81D" w14:textId="2704CE7B" w:rsidR="00C33BA8" w:rsidRDefault="00C75103" w:rsidP="00D17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Kovo</w:t>
            </w:r>
            <w:r w:rsidR="00C33BA8">
              <w:rPr>
                <w:rFonts w:ascii="Times New Roman" w:hAnsi="Times New Roman" w:cs="Times New Roman"/>
                <w:sz w:val="24"/>
              </w:rPr>
              <w:t xml:space="preserve"> mėnuo</w:t>
            </w:r>
          </w:p>
        </w:tc>
        <w:tc>
          <w:tcPr>
            <w:tcW w:w="2256" w:type="dxa"/>
            <w:vAlign w:val="center"/>
          </w:tcPr>
          <w:p w14:paraId="79EFD4B9" w14:textId="77777777" w:rsidR="00C33BA8" w:rsidRDefault="00C33BA8" w:rsidP="00D00FA4">
            <w:pPr>
              <w:rPr>
                <w:rFonts w:ascii="Times New Roman" w:hAnsi="Times New Roman" w:cs="Times New Roman"/>
                <w:sz w:val="24"/>
              </w:rPr>
            </w:pPr>
            <w:r w:rsidRPr="00C33BA8">
              <w:rPr>
                <w:rFonts w:ascii="Times New Roman" w:hAnsi="Times New Roman" w:cs="Times New Roman"/>
                <w:sz w:val="24"/>
              </w:rPr>
              <w:t>Socialinis pedagogas</w:t>
            </w:r>
            <w:r w:rsidR="00C75103">
              <w:rPr>
                <w:rFonts w:ascii="Times New Roman" w:hAnsi="Times New Roman" w:cs="Times New Roman"/>
                <w:sz w:val="24"/>
              </w:rPr>
              <w:t>,</w:t>
            </w:r>
          </w:p>
          <w:p w14:paraId="7EEDE3FF" w14:textId="77777777" w:rsidR="00C75103" w:rsidRDefault="00C75103" w:rsidP="00D00F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Specialusis pedagogas, </w:t>
            </w:r>
          </w:p>
          <w:p w14:paraId="70611503" w14:textId="07509D82" w:rsidR="00C75103" w:rsidRDefault="00C75103" w:rsidP="00D00F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Judesio korekcijos specialistas</w:t>
            </w:r>
          </w:p>
        </w:tc>
      </w:tr>
      <w:tr w:rsidR="0017130C" w14:paraId="7A46956B" w14:textId="77777777" w:rsidTr="00D17EC0">
        <w:trPr>
          <w:trHeight w:val="953"/>
        </w:trPr>
        <w:tc>
          <w:tcPr>
            <w:tcW w:w="846" w:type="dxa"/>
            <w:vAlign w:val="center"/>
          </w:tcPr>
          <w:p w14:paraId="7F602EAA" w14:textId="77777777" w:rsidR="0017130C" w:rsidRPr="002D4C9C" w:rsidRDefault="0017130C" w:rsidP="00601556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8" w:type="dxa"/>
            <w:vAlign w:val="center"/>
          </w:tcPr>
          <w:p w14:paraId="27EB3608" w14:textId="77777777" w:rsidR="0017130C" w:rsidRPr="000B726C" w:rsidRDefault="0017130C" w:rsidP="00D1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B726C">
              <w:rPr>
                <w:rFonts w:ascii="Times New Roman" w:hAnsi="Times New Roman" w:cs="Times New Roman"/>
                <w:sz w:val="24"/>
                <w:szCs w:val="24"/>
              </w:rPr>
              <w:t>lkoholio, tabako ir kitų psichiką veikiančių medžiagų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artojimo prevencijos programos įtraukimas ir integravimas į ugdymo turinį</w:t>
            </w:r>
          </w:p>
        </w:tc>
        <w:tc>
          <w:tcPr>
            <w:tcW w:w="1418" w:type="dxa"/>
            <w:vAlign w:val="center"/>
          </w:tcPr>
          <w:p w14:paraId="05849791" w14:textId="77777777" w:rsidR="0017130C" w:rsidRDefault="0017130C" w:rsidP="00D17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Nuolat</w:t>
            </w:r>
          </w:p>
        </w:tc>
        <w:tc>
          <w:tcPr>
            <w:tcW w:w="2256" w:type="dxa"/>
            <w:vAlign w:val="center"/>
          </w:tcPr>
          <w:p w14:paraId="4AB7542A" w14:textId="77777777" w:rsidR="0017130C" w:rsidRDefault="0017130C" w:rsidP="00D00F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Grupių pedagogai,</w:t>
            </w:r>
          </w:p>
          <w:p w14:paraId="7624BBD3" w14:textId="77777777" w:rsidR="0017130C" w:rsidRDefault="0017130C" w:rsidP="00D00F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Socialinis pedagogas</w:t>
            </w:r>
          </w:p>
        </w:tc>
      </w:tr>
      <w:tr w:rsidR="0017130C" w14:paraId="7C120EB0" w14:textId="77777777" w:rsidTr="00D17EC0">
        <w:trPr>
          <w:trHeight w:val="953"/>
        </w:trPr>
        <w:tc>
          <w:tcPr>
            <w:tcW w:w="846" w:type="dxa"/>
            <w:vAlign w:val="center"/>
          </w:tcPr>
          <w:p w14:paraId="00DF2F2C" w14:textId="77777777" w:rsidR="0017130C" w:rsidRPr="002D4C9C" w:rsidRDefault="0017130C" w:rsidP="00601556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8" w:type="dxa"/>
            <w:vAlign w:val="center"/>
          </w:tcPr>
          <w:p w14:paraId="0D2163DC" w14:textId="77777777" w:rsidR="0017130C" w:rsidRDefault="0017130C" w:rsidP="00D17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Programos „Zipio draugai“ įgyvendinimas priešmokyklinio ugdymo grupėse. </w:t>
            </w:r>
          </w:p>
        </w:tc>
        <w:tc>
          <w:tcPr>
            <w:tcW w:w="1418" w:type="dxa"/>
            <w:vAlign w:val="center"/>
          </w:tcPr>
          <w:p w14:paraId="55009D3A" w14:textId="77777777" w:rsidR="0017130C" w:rsidRDefault="0017130C" w:rsidP="00D17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Nuolat</w:t>
            </w:r>
          </w:p>
        </w:tc>
        <w:tc>
          <w:tcPr>
            <w:tcW w:w="2256" w:type="dxa"/>
            <w:vAlign w:val="center"/>
          </w:tcPr>
          <w:p w14:paraId="139CA928" w14:textId="77777777" w:rsidR="0017130C" w:rsidRDefault="0017130C" w:rsidP="00D00F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Priešmokyklinio ugdymo grupių pedagogai</w:t>
            </w:r>
          </w:p>
        </w:tc>
      </w:tr>
    </w:tbl>
    <w:p w14:paraId="5BCA67C1" w14:textId="77777777" w:rsidR="006064BE" w:rsidRDefault="006064BE" w:rsidP="009F7AB5">
      <w:pPr>
        <w:jc w:val="both"/>
        <w:rPr>
          <w:rFonts w:ascii="Times New Roman" w:hAnsi="Times New Roman" w:cs="Times New Roman"/>
          <w:sz w:val="24"/>
        </w:rPr>
      </w:pPr>
    </w:p>
    <w:p w14:paraId="7EFB2DA7" w14:textId="77777777" w:rsidR="00AF30AE" w:rsidRDefault="00AF30AE" w:rsidP="00AF30A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PRITARTA</w:t>
      </w:r>
    </w:p>
    <w:p w14:paraId="05135802" w14:textId="77777777" w:rsidR="00AF30AE" w:rsidRDefault="00AF30AE" w:rsidP="00AF30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Vaiko gerovės komisijos </w:t>
      </w:r>
    </w:p>
    <w:p w14:paraId="5223ED69" w14:textId="08FDBE29" w:rsidR="00AF30AE" w:rsidRDefault="00AF30AE" w:rsidP="00AF30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95719E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m. </w:t>
      </w:r>
      <w:r w:rsidR="00457FBC">
        <w:rPr>
          <w:rFonts w:ascii="Times New Roman" w:hAnsi="Times New Roman" w:cs="Times New Roman"/>
          <w:sz w:val="24"/>
        </w:rPr>
        <w:t>kovo</w:t>
      </w:r>
      <w:r>
        <w:rPr>
          <w:rFonts w:ascii="Times New Roman" w:hAnsi="Times New Roman" w:cs="Times New Roman"/>
          <w:sz w:val="24"/>
        </w:rPr>
        <w:t xml:space="preserve"> </w:t>
      </w:r>
      <w:r w:rsidR="0095719E">
        <w:rPr>
          <w:rFonts w:ascii="Times New Roman" w:hAnsi="Times New Roman" w:cs="Times New Roman"/>
          <w:sz w:val="24"/>
        </w:rPr>
        <w:t>19</w:t>
      </w:r>
      <w:r w:rsidR="002B125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d. posėdžio protokolu Nr. U9-</w:t>
      </w:r>
      <w:r w:rsidR="0095719E">
        <w:rPr>
          <w:rFonts w:ascii="Times New Roman" w:hAnsi="Times New Roman" w:cs="Times New Roman"/>
          <w:sz w:val="24"/>
        </w:rPr>
        <w:t>3</w:t>
      </w:r>
    </w:p>
    <w:p w14:paraId="4757C72F" w14:textId="77777777" w:rsidR="002B1251" w:rsidRDefault="002B1251" w:rsidP="00AF30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D814173" w14:textId="77777777" w:rsidR="009F7AB5" w:rsidRDefault="00AF30AE" w:rsidP="00AF30A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</w:t>
      </w:r>
    </w:p>
    <w:p w14:paraId="32B8976B" w14:textId="77777777" w:rsidR="00AF30AE" w:rsidRPr="009F7AB5" w:rsidRDefault="00AF30AE" w:rsidP="009F7AB5">
      <w:pPr>
        <w:jc w:val="both"/>
        <w:rPr>
          <w:rFonts w:ascii="Times New Roman" w:hAnsi="Times New Roman" w:cs="Times New Roman"/>
          <w:b/>
          <w:sz w:val="24"/>
        </w:rPr>
      </w:pPr>
    </w:p>
    <w:sectPr w:rsidR="00AF30AE" w:rsidRPr="009F7AB5" w:rsidSect="0050256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2EC"/>
    <w:multiLevelType w:val="hybridMultilevel"/>
    <w:tmpl w:val="F0B4C4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8727B"/>
    <w:multiLevelType w:val="hybridMultilevel"/>
    <w:tmpl w:val="2DD0CD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52A40"/>
    <w:multiLevelType w:val="multilevel"/>
    <w:tmpl w:val="DD42C756"/>
    <w:lvl w:ilvl="0">
      <w:start w:val="202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7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140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080" w:hanging="1800"/>
      </w:pPr>
      <w:rPr>
        <w:rFonts w:hint="default"/>
      </w:rPr>
    </w:lvl>
  </w:abstractNum>
  <w:abstractNum w:abstractNumId="3" w15:restartNumberingAfterBreak="0">
    <w:nsid w:val="5D572800"/>
    <w:multiLevelType w:val="multilevel"/>
    <w:tmpl w:val="9F2E18BA"/>
    <w:lvl w:ilvl="0">
      <w:start w:val="202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74805B5"/>
    <w:multiLevelType w:val="hybridMultilevel"/>
    <w:tmpl w:val="31307BE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B5"/>
    <w:rsid w:val="0001210E"/>
    <w:rsid w:val="000B726C"/>
    <w:rsid w:val="000E3BD8"/>
    <w:rsid w:val="0017130C"/>
    <w:rsid w:val="001F56C3"/>
    <w:rsid w:val="00256DF3"/>
    <w:rsid w:val="002B1251"/>
    <w:rsid w:val="00397F80"/>
    <w:rsid w:val="00407C77"/>
    <w:rsid w:val="00457FBC"/>
    <w:rsid w:val="0050256F"/>
    <w:rsid w:val="0057434F"/>
    <w:rsid w:val="005C5FCF"/>
    <w:rsid w:val="006064BE"/>
    <w:rsid w:val="00664802"/>
    <w:rsid w:val="00674FA4"/>
    <w:rsid w:val="007D0F12"/>
    <w:rsid w:val="00875485"/>
    <w:rsid w:val="008B47AB"/>
    <w:rsid w:val="008B7954"/>
    <w:rsid w:val="008F269E"/>
    <w:rsid w:val="009149EE"/>
    <w:rsid w:val="0095719E"/>
    <w:rsid w:val="009D3C10"/>
    <w:rsid w:val="009F7AB5"/>
    <w:rsid w:val="00A81C89"/>
    <w:rsid w:val="00AE005A"/>
    <w:rsid w:val="00AF30AE"/>
    <w:rsid w:val="00B06F0D"/>
    <w:rsid w:val="00BB6789"/>
    <w:rsid w:val="00C33BA8"/>
    <w:rsid w:val="00C75103"/>
    <w:rsid w:val="00CF11CC"/>
    <w:rsid w:val="00D00FA4"/>
    <w:rsid w:val="00D17EC0"/>
    <w:rsid w:val="00E510B9"/>
    <w:rsid w:val="00ED4ED1"/>
    <w:rsid w:val="00F40028"/>
    <w:rsid w:val="00FD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86F3C"/>
  <w15:chartTrackingRefBased/>
  <w15:docId w15:val="{5CBAA354-2CFC-4334-893A-AEB76980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0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064BE"/>
    <w:pPr>
      <w:ind w:left="720"/>
      <w:contextualSpacing/>
    </w:pPr>
  </w:style>
  <w:style w:type="paragraph" w:customStyle="1" w:styleId="Default">
    <w:name w:val="Default"/>
    <w:rsid w:val="000B7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56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56DF3"/>
    <w:rPr>
      <w:rFonts w:ascii="Segoe UI" w:hAnsi="Segoe UI" w:cs="Segoe UI"/>
      <w:sz w:val="18"/>
      <w:szCs w:val="18"/>
    </w:rPr>
  </w:style>
  <w:style w:type="character" w:styleId="Grietas">
    <w:name w:val="Strong"/>
    <w:basedOn w:val="Numatytasispastraiposriftas"/>
    <w:uiPriority w:val="22"/>
    <w:qFormat/>
    <w:rsid w:val="00457F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1003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Asus</cp:lastModifiedBy>
  <cp:revision>6</cp:revision>
  <cp:lastPrinted>2021-12-30T14:41:00Z</cp:lastPrinted>
  <dcterms:created xsi:type="dcterms:W3CDTF">2024-03-19T08:36:00Z</dcterms:created>
  <dcterms:modified xsi:type="dcterms:W3CDTF">2024-04-03T11:28:00Z</dcterms:modified>
</cp:coreProperties>
</file>