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20230668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4905C8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LOPŠELIO-DARŽELIO“BITĖ“</w:t>
      </w:r>
    </w:p>
    <w:p w14:paraId="3C6E57BF" w14:textId="3C8AFB57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7E2570"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12CA5F00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7E2570">
        <w:rPr>
          <w:rFonts w:ascii="Times New Roman" w:hAnsi="Times New Roman" w:cs="Times New Roman"/>
          <w:sz w:val="24"/>
          <w:szCs w:val="24"/>
          <w:lang w:val="lt-LT"/>
        </w:rPr>
        <w:t>liepos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2570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58D5DA15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lopšelis- darželis „Bitė“</w:t>
      </w:r>
    </w:p>
    <w:p w14:paraId="1F4B8AE8" w14:textId="17BAE3C2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190528774</w:t>
      </w:r>
    </w:p>
    <w:p w14:paraId="2EC96B06" w14:textId="4280D47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Lieporių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26E1B08E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spali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>o 1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11C54930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35044CD2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7E2570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0BF09B99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4905C8">
        <w:rPr>
          <w:rFonts w:ascii="Times New Roman" w:hAnsi="Times New Roman" w:cs="Times New Roman"/>
          <w:sz w:val="24"/>
          <w:szCs w:val="24"/>
          <w:lang w:val="lt-LT"/>
        </w:rPr>
        <w:t>Ilona Kazlauskienė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E442" w14:textId="77777777" w:rsidR="00DE1FA0" w:rsidRDefault="00DE1FA0" w:rsidP="0087691B">
      <w:pPr>
        <w:spacing w:after="0" w:line="240" w:lineRule="auto"/>
      </w:pPr>
      <w:r>
        <w:separator/>
      </w:r>
    </w:p>
  </w:endnote>
  <w:endnote w:type="continuationSeparator" w:id="0">
    <w:p w14:paraId="489D8E75" w14:textId="77777777" w:rsidR="00DE1FA0" w:rsidRDefault="00DE1FA0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61BD" w14:textId="77777777" w:rsidR="00DE1FA0" w:rsidRDefault="00DE1FA0" w:rsidP="0087691B">
      <w:pPr>
        <w:spacing w:after="0" w:line="240" w:lineRule="auto"/>
      </w:pPr>
      <w:r>
        <w:separator/>
      </w:r>
    </w:p>
  </w:footnote>
  <w:footnote w:type="continuationSeparator" w:id="0">
    <w:p w14:paraId="16AFAAEC" w14:textId="77777777" w:rsidR="00DE1FA0" w:rsidRDefault="00DE1FA0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9395B"/>
    <w:rsid w:val="002040AE"/>
    <w:rsid w:val="002112D2"/>
    <w:rsid w:val="002A4805"/>
    <w:rsid w:val="002B18CE"/>
    <w:rsid w:val="003333C7"/>
    <w:rsid w:val="003F6656"/>
    <w:rsid w:val="004464B6"/>
    <w:rsid w:val="004814DE"/>
    <w:rsid w:val="00482DEC"/>
    <w:rsid w:val="004905C8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7E2570"/>
    <w:rsid w:val="0087691B"/>
    <w:rsid w:val="008A6510"/>
    <w:rsid w:val="00991D95"/>
    <w:rsid w:val="009C639B"/>
    <w:rsid w:val="00A05157"/>
    <w:rsid w:val="00A303B7"/>
    <w:rsid w:val="00AA7F94"/>
    <w:rsid w:val="00B121E0"/>
    <w:rsid w:val="00B1604D"/>
    <w:rsid w:val="00B4395C"/>
    <w:rsid w:val="00BF5AC2"/>
    <w:rsid w:val="00C0703D"/>
    <w:rsid w:val="00C91F92"/>
    <w:rsid w:val="00D21395"/>
    <w:rsid w:val="00D35E60"/>
    <w:rsid w:val="00D96AD0"/>
    <w:rsid w:val="00DA13C5"/>
    <w:rsid w:val="00DE1FA0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Centralizuota Buhalterija</cp:lastModifiedBy>
  <dcterms:modified xsi:type="dcterms:W3CDTF">2023-07-19T13:58:00Z</dcterms:modified>
  <cp:revision>9</cp:revision>
</cp:coreProperties>
</file>